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41" w:rsidRDefault="009939B1" w:rsidP="00A268E2">
      <w:pPr>
        <w:spacing w:before="66"/>
        <w:ind w:right="90" w:hanging="15"/>
        <w:jc w:val="right"/>
        <w:rPr>
          <w:sz w:val="26"/>
          <w:szCs w:val="26"/>
        </w:rPr>
      </w:pPr>
      <w:r w:rsidRPr="006C3BC7">
        <w:rPr>
          <w:sz w:val="26"/>
          <w:szCs w:val="26"/>
        </w:rPr>
        <w:t>Прил</w:t>
      </w:r>
      <w:r w:rsidR="00A268E2">
        <w:rPr>
          <w:sz w:val="26"/>
          <w:szCs w:val="26"/>
        </w:rPr>
        <w:t>о</w:t>
      </w:r>
      <w:r w:rsidRPr="006C3BC7">
        <w:rPr>
          <w:sz w:val="26"/>
          <w:szCs w:val="26"/>
        </w:rPr>
        <w:t>жение №1</w:t>
      </w:r>
      <w:r w:rsidRPr="006C3BC7">
        <w:rPr>
          <w:spacing w:val="-57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приказу</w:t>
      </w:r>
    </w:p>
    <w:p w:rsidR="00573FC4" w:rsidRPr="006C3BC7" w:rsidRDefault="00DB2841" w:rsidP="00A268E2">
      <w:pPr>
        <w:spacing w:before="66"/>
        <w:ind w:right="90" w:hanging="1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«__» ________2021г. № ___ </w:t>
      </w:r>
      <w:r w:rsidRPr="006C3BC7">
        <w:rPr>
          <w:spacing w:val="-8"/>
          <w:sz w:val="26"/>
          <w:szCs w:val="26"/>
        </w:rPr>
        <w:t xml:space="preserve"> </w:t>
      </w:r>
    </w:p>
    <w:p w:rsidR="00573FC4" w:rsidRPr="006C3BC7" w:rsidRDefault="00573FC4" w:rsidP="006C3BC7">
      <w:pPr>
        <w:pStyle w:val="a3"/>
        <w:ind w:left="0" w:firstLine="0"/>
        <w:rPr>
          <w:sz w:val="26"/>
          <w:szCs w:val="26"/>
        </w:rPr>
      </w:pPr>
    </w:p>
    <w:p w:rsidR="00573FC4" w:rsidRPr="006C3BC7" w:rsidRDefault="006C3BC7" w:rsidP="006C3BC7">
      <w:pPr>
        <w:pStyle w:val="Heading1"/>
        <w:spacing w:before="187"/>
        <w:ind w:right="581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АНТИКОРРУПЦИОННАЯ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ПОЛИТИКА</w:t>
      </w:r>
    </w:p>
    <w:p w:rsidR="00573FC4" w:rsidRPr="006C3BC7" w:rsidRDefault="009939B1" w:rsidP="006C3BC7">
      <w:pPr>
        <w:spacing w:before="2"/>
        <w:ind w:right="624"/>
        <w:jc w:val="center"/>
        <w:rPr>
          <w:b/>
          <w:sz w:val="26"/>
          <w:szCs w:val="26"/>
        </w:rPr>
      </w:pPr>
      <w:r w:rsidRPr="006C3BC7">
        <w:rPr>
          <w:b/>
          <w:sz w:val="26"/>
          <w:szCs w:val="26"/>
        </w:rPr>
        <w:t>муниципального</w:t>
      </w:r>
      <w:r w:rsidRPr="006C3BC7">
        <w:rPr>
          <w:b/>
          <w:spacing w:val="-3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казенного</w:t>
      </w:r>
      <w:r w:rsidRPr="006C3BC7">
        <w:rPr>
          <w:b/>
          <w:spacing w:val="-2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учреждения</w:t>
      </w:r>
      <w:r w:rsidRPr="006C3BC7">
        <w:rPr>
          <w:b/>
          <w:spacing w:val="-6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«Спортивная</w:t>
      </w:r>
      <w:r w:rsidRPr="006C3BC7">
        <w:rPr>
          <w:b/>
          <w:spacing w:val="-5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школа</w:t>
      </w:r>
      <w:r w:rsidR="006C3BC7" w:rsidRPr="006C3BC7">
        <w:rPr>
          <w:b/>
          <w:sz w:val="26"/>
          <w:szCs w:val="26"/>
        </w:rPr>
        <w:t xml:space="preserve"> № 3</w:t>
      </w:r>
      <w:r w:rsidRPr="006C3BC7">
        <w:rPr>
          <w:b/>
          <w:sz w:val="26"/>
          <w:szCs w:val="26"/>
        </w:rPr>
        <w:t>»</w:t>
      </w:r>
      <w:r w:rsidRPr="006C3BC7">
        <w:rPr>
          <w:b/>
          <w:spacing w:val="-2"/>
          <w:sz w:val="26"/>
          <w:szCs w:val="26"/>
        </w:rPr>
        <w:t xml:space="preserve"> </w:t>
      </w:r>
      <w:r w:rsidR="006C3BC7" w:rsidRPr="006C3BC7">
        <w:rPr>
          <w:b/>
          <w:spacing w:val="-2"/>
          <w:sz w:val="26"/>
          <w:szCs w:val="26"/>
        </w:rPr>
        <w:t xml:space="preserve">Урванского муниципального района Кабардино-Балкарской Республики </w:t>
      </w:r>
      <w:r w:rsidRPr="006C3BC7">
        <w:rPr>
          <w:b/>
          <w:sz w:val="26"/>
          <w:szCs w:val="26"/>
        </w:rPr>
        <w:t>(МК</w:t>
      </w:r>
      <w:r w:rsidR="006C3BC7" w:rsidRPr="006C3BC7">
        <w:rPr>
          <w:b/>
          <w:sz w:val="26"/>
          <w:szCs w:val="26"/>
        </w:rPr>
        <w:t>У</w:t>
      </w:r>
      <w:r w:rsidRPr="006C3BC7">
        <w:rPr>
          <w:b/>
          <w:spacing w:val="-1"/>
          <w:sz w:val="26"/>
          <w:szCs w:val="26"/>
        </w:rPr>
        <w:t xml:space="preserve"> </w:t>
      </w:r>
      <w:r w:rsidR="006C3BC7" w:rsidRPr="006C3BC7">
        <w:rPr>
          <w:b/>
          <w:spacing w:val="-1"/>
          <w:sz w:val="26"/>
          <w:szCs w:val="26"/>
        </w:rPr>
        <w:t>«</w:t>
      </w:r>
      <w:r w:rsidRPr="006C3BC7">
        <w:rPr>
          <w:b/>
          <w:sz w:val="26"/>
          <w:szCs w:val="26"/>
        </w:rPr>
        <w:t>С</w:t>
      </w:r>
      <w:r w:rsidR="006C3BC7" w:rsidRPr="006C3BC7">
        <w:rPr>
          <w:b/>
          <w:sz w:val="26"/>
          <w:szCs w:val="26"/>
        </w:rPr>
        <w:t>портивная школа № 3» УМР КБР</w:t>
      </w:r>
      <w:r w:rsidRPr="006C3BC7">
        <w:rPr>
          <w:b/>
          <w:sz w:val="26"/>
          <w:szCs w:val="26"/>
        </w:rPr>
        <w:t>)</w:t>
      </w:r>
    </w:p>
    <w:p w:rsidR="00573FC4" w:rsidRPr="006C3BC7" w:rsidRDefault="00573FC4" w:rsidP="006C3BC7">
      <w:pPr>
        <w:pStyle w:val="a3"/>
        <w:spacing w:before="5"/>
        <w:ind w:left="0" w:firstLine="0"/>
        <w:rPr>
          <w:b/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left" w:pos="284"/>
          <w:tab w:val="left" w:pos="2022"/>
        </w:tabs>
        <w:spacing w:before="1"/>
        <w:ind w:left="0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Понятие,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задачи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</w:p>
    <w:p w:rsidR="00573FC4" w:rsidRPr="006C3BC7" w:rsidRDefault="006C3BC7" w:rsidP="006C3BC7">
      <w:pPr>
        <w:pStyle w:val="a4"/>
        <w:tabs>
          <w:tab w:val="left" w:pos="426"/>
        </w:tabs>
        <w:spacing w:before="114"/>
        <w:ind w:left="0" w:right="105"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9939B1" w:rsidRPr="006C3BC7">
        <w:rPr>
          <w:sz w:val="26"/>
          <w:szCs w:val="26"/>
        </w:rPr>
        <w:t>Антикоррупционная</w:t>
      </w:r>
      <w:proofErr w:type="spellEnd"/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политика</w:t>
      </w:r>
      <w:r w:rsidR="009939B1"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МКУ</w:t>
      </w:r>
      <w:r w:rsidRPr="006C3BC7">
        <w:rPr>
          <w:spacing w:val="-1"/>
          <w:sz w:val="26"/>
          <w:szCs w:val="26"/>
        </w:rPr>
        <w:t xml:space="preserve"> «</w:t>
      </w:r>
      <w:r w:rsidRPr="006C3BC7">
        <w:rPr>
          <w:sz w:val="26"/>
          <w:szCs w:val="26"/>
        </w:rPr>
        <w:t xml:space="preserve">Спортивная школа № 3» УМР КБР </w:t>
      </w:r>
      <w:r w:rsidR="009939B1" w:rsidRPr="006C3BC7">
        <w:rPr>
          <w:sz w:val="26"/>
          <w:szCs w:val="26"/>
        </w:rPr>
        <w:t>представляет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собой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комплекс</w:t>
      </w:r>
      <w:r w:rsidR="009939B1" w:rsidRPr="006C3BC7">
        <w:rPr>
          <w:spacing w:val="-67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взаимосвязанных принципов, процедур и конкретных мероприятий, направленных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на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предупреждение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коррупции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в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деятельности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муниципального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казенного</w:t>
      </w:r>
      <w:r w:rsidR="009939B1" w:rsidRPr="006C3BC7">
        <w:rPr>
          <w:spacing w:val="-67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учреждения «Спортивная</w:t>
      </w:r>
      <w:r w:rsidR="009939B1" w:rsidRPr="006C3BC7">
        <w:rPr>
          <w:spacing w:val="-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школа</w:t>
      </w:r>
      <w:r w:rsidRPr="006C3BC7">
        <w:rPr>
          <w:sz w:val="26"/>
          <w:szCs w:val="26"/>
        </w:rPr>
        <w:t xml:space="preserve"> № 3</w:t>
      </w:r>
      <w:r w:rsidR="009939B1" w:rsidRPr="006C3BC7">
        <w:rPr>
          <w:sz w:val="26"/>
          <w:szCs w:val="26"/>
        </w:rPr>
        <w:t>»</w:t>
      </w:r>
      <w:r w:rsidR="009939B1" w:rsidRPr="006C3BC7">
        <w:rPr>
          <w:spacing w:val="-2"/>
          <w:sz w:val="26"/>
          <w:szCs w:val="26"/>
        </w:rPr>
        <w:t xml:space="preserve"> </w:t>
      </w:r>
      <w:r w:rsidRPr="006C3BC7">
        <w:rPr>
          <w:spacing w:val="-2"/>
          <w:sz w:val="26"/>
          <w:szCs w:val="26"/>
        </w:rPr>
        <w:t xml:space="preserve">Урванского муниципального района Кабардино-Балкарской Республики </w:t>
      </w:r>
      <w:r w:rsidR="009939B1" w:rsidRPr="006C3BC7">
        <w:rPr>
          <w:sz w:val="26"/>
          <w:szCs w:val="26"/>
        </w:rPr>
        <w:t>(далее</w:t>
      </w:r>
      <w:r w:rsidR="009939B1" w:rsidRPr="006C3BC7">
        <w:rPr>
          <w:spacing w:val="-4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– учреждение).</w:t>
      </w:r>
    </w:p>
    <w:p w:rsidR="00573FC4" w:rsidRPr="006C3BC7" w:rsidRDefault="006C3BC7" w:rsidP="006C3BC7">
      <w:pPr>
        <w:pStyle w:val="a3"/>
        <w:tabs>
          <w:tab w:val="left" w:pos="426"/>
        </w:tabs>
        <w:spacing w:before="2"/>
        <w:ind w:left="0" w:right="103"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9939B1" w:rsidRPr="006C3BC7">
        <w:rPr>
          <w:sz w:val="26"/>
          <w:szCs w:val="26"/>
        </w:rPr>
        <w:t>Антикоррупционная</w:t>
      </w:r>
      <w:proofErr w:type="spellEnd"/>
      <w:r w:rsidR="009939B1" w:rsidRPr="006C3BC7">
        <w:rPr>
          <w:sz w:val="26"/>
          <w:szCs w:val="26"/>
        </w:rPr>
        <w:t xml:space="preserve"> политика учреждения (далее – </w:t>
      </w:r>
      <w:proofErr w:type="spellStart"/>
      <w:r w:rsidR="009939B1" w:rsidRPr="006C3BC7">
        <w:rPr>
          <w:sz w:val="26"/>
          <w:szCs w:val="26"/>
        </w:rPr>
        <w:t>Антикоррупционная</w:t>
      </w:r>
      <w:proofErr w:type="spellEnd"/>
      <w:r w:rsidR="009939B1" w:rsidRPr="006C3BC7">
        <w:rPr>
          <w:sz w:val="26"/>
          <w:szCs w:val="26"/>
        </w:rPr>
        <w:t xml:space="preserve"> политика)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разработана в соответствии с Конституцией Российской Федерации и статьей 13.3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Федерального</w:t>
      </w:r>
      <w:r w:rsidR="009939B1" w:rsidRPr="006C3BC7">
        <w:rPr>
          <w:spacing w:val="-4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закона</w:t>
      </w:r>
      <w:r w:rsidR="009939B1" w:rsidRPr="006C3BC7">
        <w:rPr>
          <w:spacing w:val="-5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от</w:t>
      </w:r>
      <w:r w:rsidR="009939B1" w:rsidRPr="006C3BC7">
        <w:rPr>
          <w:spacing w:val="-3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25.12.2008</w:t>
      </w:r>
      <w:r w:rsidR="009939B1" w:rsidRPr="006C3BC7">
        <w:rPr>
          <w:spacing w:val="-8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№</w:t>
      </w:r>
      <w:r w:rsidR="009939B1" w:rsidRPr="006C3BC7">
        <w:rPr>
          <w:spacing w:val="-3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273-ФЗ</w:t>
      </w:r>
      <w:r w:rsidR="009939B1" w:rsidRPr="006C3BC7">
        <w:rPr>
          <w:spacing w:val="-4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«О</w:t>
      </w:r>
      <w:r w:rsidR="009939B1" w:rsidRPr="006C3BC7">
        <w:rPr>
          <w:spacing w:val="-7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противодействии</w:t>
      </w:r>
      <w:r w:rsidR="009939B1" w:rsidRPr="006C3BC7">
        <w:rPr>
          <w:spacing w:val="-5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коррупции».</w:t>
      </w:r>
    </w:p>
    <w:p w:rsidR="00573FC4" w:rsidRPr="006C3BC7" w:rsidRDefault="009939B1" w:rsidP="006C3BC7">
      <w:pPr>
        <w:tabs>
          <w:tab w:val="left" w:pos="1390"/>
        </w:tabs>
        <w:ind w:right="103" w:firstLine="426"/>
        <w:jc w:val="both"/>
        <w:rPr>
          <w:sz w:val="26"/>
          <w:szCs w:val="26"/>
        </w:rPr>
      </w:pPr>
      <w:r w:rsidRPr="006C3BC7">
        <w:rPr>
          <w:sz w:val="26"/>
          <w:szCs w:val="26"/>
        </w:rPr>
        <w:t>Целью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формирование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единого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подхода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6C3BC7">
      <w:pPr>
        <w:tabs>
          <w:tab w:val="left" w:pos="1390"/>
        </w:tabs>
        <w:spacing w:line="321" w:lineRule="exact"/>
        <w:ind w:firstLine="426"/>
        <w:rPr>
          <w:sz w:val="26"/>
          <w:szCs w:val="26"/>
        </w:rPr>
      </w:pPr>
      <w:r w:rsidRPr="006C3BC7">
        <w:rPr>
          <w:sz w:val="26"/>
          <w:szCs w:val="26"/>
        </w:rPr>
        <w:t>Задачами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являются:</w:t>
      </w:r>
    </w:p>
    <w:p w:rsidR="00573FC4" w:rsidRPr="006C3BC7" w:rsidRDefault="009939B1" w:rsidP="009939B1">
      <w:pPr>
        <w:pStyle w:val="a3"/>
        <w:numPr>
          <w:ilvl w:val="0"/>
          <w:numId w:val="11"/>
        </w:numPr>
        <w:tabs>
          <w:tab w:val="left" w:pos="284"/>
        </w:tabs>
        <w:spacing w:before="1"/>
        <w:ind w:left="0" w:right="103" w:firstLine="0"/>
        <w:rPr>
          <w:sz w:val="26"/>
          <w:szCs w:val="26"/>
        </w:rPr>
      </w:pPr>
      <w:r w:rsidRPr="006C3BC7">
        <w:rPr>
          <w:sz w:val="26"/>
          <w:szCs w:val="26"/>
        </w:rPr>
        <w:t>информирование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нормативно-правовом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обеспечении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правонарушений;</w:t>
      </w:r>
    </w:p>
    <w:p w:rsidR="00573FC4" w:rsidRPr="006C3BC7" w:rsidRDefault="009939B1" w:rsidP="009939B1">
      <w:pPr>
        <w:pStyle w:val="a3"/>
        <w:numPr>
          <w:ilvl w:val="0"/>
          <w:numId w:val="11"/>
        </w:numPr>
        <w:tabs>
          <w:tab w:val="left" w:pos="284"/>
        </w:tabs>
        <w:ind w:left="0" w:right="115" w:firstLine="0"/>
        <w:rPr>
          <w:sz w:val="26"/>
          <w:szCs w:val="26"/>
        </w:rPr>
      </w:pPr>
      <w:r w:rsidRPr="006C3BC7">
        <w:rPr>
          <w:sz w:val="26"/>
          <w:szCs w:val="26"/>
        </w:rPr>
        <w:t>определение основных принципов работы по предупреждению коррупции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учреждении;</w:t>
      </w:r>
    </w:p>
    <w:p w:rsidR="00573FC4" w:rsidRPr="006C3BC7" w:rsidRDefault="009939B1" w:rsidP="009939B1">
      <w:pPr>
        <w:pStyle w:val="a3"/>
        <w:numPr>
          <w:ilvl w:val="0"/>
          <w:numId w:val="11"/>
        </w:numPr>
        <w:tabs>
          <w:tab w:val="left" w:pos="284"/>
        </w:tabs>
        <w:spacing w:line="242" w:lineRule="auto"/>
        <w:ind w:left="0" w:right="112" w:firstLine="0"/>
        <w:rPr>
          <w:sz w:val="26"/>
          <w:szCs w:val="26"/>
        </w:rPr>
      </w:pPr>
      <w:r w:rsidRPr="006C3BC7">
        <w:rPr>
          <w:sz w:val="26"/>
          <w:szCs w:val="26"/>
        </w:rPr>
        <w:t>методическое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обеспечение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разработки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профилактику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учреждении;</w:t>
      </w:r>
    </w:p>
    <w:p w:rsidR="00573FC4" w:rsidRPr="006C3BC7" w:rsidRDefault="009939B1" w:rsidP="009939B1">
      <w:pPr>
        <w:pStyle w:val="a3"/>
        <w:numPr>
          <w:ilvl w:val="0"/>
          <w:numId w:val="11"/>
        </w:numPr>
        <w:tabs>
          <w:tab w:val="left" w:pos="284"/>
        </w:tabs>
        <w:ind w:left="0" w:right="104" w:firstLine="0"/>
        <w:rPr>
          <w:sz w:val="26"/>
          <w:szCs w:val="26"/>
        </w:rPr>
      </w:pPr>
      <w:r w:rsidRPr="006C3BC7">
        <w:rPr>
          <w:sz w:val="26"/>
          <w:szCs w:val="26"/>
        </w:rPr>
        <w:t>определение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политики;</w:t>
      </w:r>
    </w:p>
    <w:p w:rsidR="00573FC4" w:rsidRPr="006C3BC7" w:rsidRDefault="009939B1" w:rsidP="009939B1">
      <w:pPr>
        <w:pStyle w:val="a3"/>
        <w:numPr>
          <w:ilvl w:val="0"/>
          <w:numId w:val="11"/>
        </w:numPr>
        <w:tabs>
          <w:tab w:val="left" w:pos="284"/>
        </w:tabs>
        <w:ind w:left="0" w:right="112" w:firstLine="0"/>
        <w:rPr>
          <w:sz w:val="26"/>
          <w:szCs w:val="26"/>
        </w:rPr>
      </w:pPr>
      <w:r w:rsidRPr="006C3BC7">
        <w:rPr>
          <w:sz w:val="26"/>
          <w:szCs w:val="26"/>
        </w:rPr>
        <w:t>закрепление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несоблюдение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требований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политики.</w:t>
      </w:r>
    </w:p>
    <w:p w:rsidR="00573FC4" w:rsidRPr="006C3BC7" w:rsidRDefault="00573FC4" w:rsidP="006C3BC7">
      <w:pPr>
        <w:pStyle w:val="a3"/>
        <w:ind w:left="0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ind w:left="0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Термины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определения</w:t>
      </w:r>
    </w:p>
    <w:p w:rsidR="00573FC4" w:rsidRPr="006C3BC7" w:rsidRDefault="009939B1" w:rsidP="006C3BC7">
      <w:pPr>
        <w:pStyle w:val="a3"/>
        <w:spacing w:before="116" w:line="242" w:lineRule="auto"/>
        <w:ind w:left="0" w:right="112" w:firstLine="0"/>
        <w:rPr>
          <w:sz w:val="26"/>
          <w:szCs w:val="26"/>
        </w:rPr>
      </w:pPr>
      <w:r w:rsidRPr="006C3BC7">
        <w:rPr>
          <w:sz w:val="26"/>
          <w:szCs w:val="26"/>
        </w:rPr>
        <w:t>2.1.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настоящей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применяются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следующие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термины и определения:</w:t>
      </w:r>
    </w:p>
    <w:p w:rsidR="00573FC4" w:rsidRPr="006C3BC7" w:rsidRDefault="009939B1" w:rsidP="006C3BC7">
      <w:pPr>
        <w:pStyle w:val="a3"/>
        <w:ind w:left="0" w:right="108" w:firstLine="720"/>
        <w:rPr>
          <w:sz w:val="26"/>
          <w:szCs w:val="26"/>
        </w:rPr>
      </w:pPr>
      <w:proofErr w:type="spellStart"/>
      <w:r w:rsidRPr="006C3BC7">
        <w:rPr>
          <w:b/>
          <w:sz w:val="26"/>
          <w:szCs w:val="26"/>
        </w:rPr>
        <w:t>Антикоррупционная</w:t>
      </w:r>
      <w:proofErr w:type="spellEnd"/>
      <w:r w:rsidRPr="006C3BC7">
        <w:rPr>
          <w:b/>
          <w:sz w:val="26"/>
          <w:szCs w:val="26"/>
        </w:rPr>
        <w:t xml:space="preserve"> политика </w:t>
      </w:r>
      <w:r w:rsidRPr="006C3BC7">
        <w:rPr>
          <w:sz w:val="26"/>
          <w:szCs w:val="26"/>
        </w:rPr>
        <w:t>– утвержденный в установленном порядке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определяющий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комплекс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взаимосвязанных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принципов,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конкретных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организации;</w:t>
      </w:r>
    </w:p>
    <w:p w:rsidR="00573FC4" w:rsidRPr="006C3BC7" w:rsidRDefault="009939B1" w:rsidP="006C3BC7">
      <w:pPr>
        <w:spacing w:line="242" w:lineRule="auto"/>
        <w:ind w:right="109" w:firstLine="720"/>
        <w:jc w:val="both"/>
        <w:rPr>
          <w:sz w:val="26"/>
          <w:szCs w:val="26"/>
        </w:rPr>
      </w:pPr>
      <w:proofErr w:type="spellStart"/>
      <w:r w:rsidRPr="006C3BC7">
        <w:rPr>
          <w:b/>
          <w:sz w:val="26"/>
          <w:szCs w:val="26"/>
        </w:rPr>
        <w:t>аффилированные</w:t>
      </w:r>
      <w:proofErr w:type="spellEnd"/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лица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-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юридические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способные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оказывать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влияние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на деятельность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</w:p>
    <w:p w:rsidR="00573FC4" w:rsidRPr="006C3BC7" w:rsidRDefault="009939B1" w:rsidP="006C3BC7">
      <w:pPr>
        <w:pStyle w:val="a3"/>
        <w:ind w:left="0" w:right="109" w:firstLine="709"/>
        <w:rPr>
          <w:sz w:val="26"/>
          <w:szCs w:val="26"/>
        </w:rPr>
      </w:pPr>
      <w:proofErr w:type="gramStart"/>
      <w:r w:rsidRPr="006C3BC7">
        <w:rPr>
          <w:b/>
          <w:sz w:val="26"/>
          <w:szCs w:val="26"/>
        </w:rPr>
        <w:t xml:space="preserve">взятка </w:t>
      </w:r>
      <w:r w:rsidRPr="006C3BC7">
        <w:rPr>
          <w:sz w:val="26"/>
          <w:szCs w:val="26"/>
        </w:rPr>
        <w:t>– получение должностным лицом, иностранным должностным лицом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либо лицом публичной международной организации лично или через посредника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 xml:space="preserve">денег, ценных бумаг, иного имущества либо в виде незаконных </w:t>
      </w:r>
      <w:r w:rsidRPr="006C3BC7">
        <w:rPr>
          <w:sz w:val="26"/>
          <w:szCs w:val="26"/>
        </w:rPr>
        <w:lastRenderedPageBreak/>
        <w:t>оказания ему услуг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имущественного характера, предоставления иных имущественных прав (в том числе</w:t>
      </w:r>
      <w:r w:rsidR="006C3BC7">
        <w:rPr>
          <w:sz w:val="26"/>
          <w:szCs w:val="26"/>
        </w:rPr>
        <w:t>,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когда</w:t>
      </w:r>
      <w:r w:rsidRPr="006C3BC7">
        <w:rPr>
          <w:spacing w:val="41"/>
          <w:sz w:val="26"/>
          <w:szCs w:val="26"/>
        </w:rPr>
        <w:t xml:space="preserve"> </w:t>
      </w:r>
      <w:r w:rsidRPr="006C3BC7">
        <w:rPr>
          <w:sz w:val="26"/>
          <w:szCs w:val="26"/>
        </w:rPr>
        <w:t>взятка</w:t>
      </w:r>
      <w:r w:rsidRPr="006C3BC7">
        <w:rPr>
          <w:spacing w:val="4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42"/>
          <w:sz w:val="26"/>
          <w:szCs w:val="26"/>
        </w:rPr>
        <w:t xml:space="preserve"> </w:t>
      </w:r>
      <w:r w:rsidRPr="006C3BC7">
        <w:rPr>
          <w:sz w:val="26"/>
          <w:szCs w:val="26"/>
        </w:rPr>
        <w:t>указанию</w:t>
      </w:r>
      <w:r w:rsidRPr="006C3BC7">
        <w:rPr>
          <w:spacing w:val="40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должностного</w:t>
      </w:r>
      <w:r w:rsidRPr="006C3BC7">
        <w:rPr>
          <w:spacing w:val="42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</w:t>
      </w:r>
      <w:r w:rsidRPr="006C3BC7">
        <w:rPr>
          <w:spacing w:val="39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передается</w:t>
      </w:r>
      <w:r w:rsidRPr="006C3BC7">
        <w:rPr>
          <w:spacing w:val="40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иному</w:t>
      </w:r>
      <w:r w:rsidRPr="006C3BC7">
        <w:rPr>
          <w:spacing w:val="38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физическому</w:t>
      </w:r>
      <w:r w:rsidRPr="006C3BC7">
        <w:rPr>
          <w:spacing w:val="40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="006C3BC7">
        <w:rPr>
          <w:sz w:val="26"/>
          <w:szCs w:val="26"/>
        </w:rPr>
        <w:t xml:space="preserve"> </w:t>
      </w:r>
      <w:r w:rsidRPr="006C3BC7">
        <w:rPr>
          <w:sz w:val="26"/>
          <w:szCs w:val="26"/>
        </w:rPr>
        <w:t>юридическому лицу) за совершение действий (бездействие) в пользу взяткодателя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представляемых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</w:t>
      </w:r>
      <w:proofErr w:type="gramEnd"/>
      <w:r w:rsidRPr="006C3BC7">
        <w:rPr>
          <w:sz w:val="26"/>
          <w:szCs w:val="26"/>
        </w:rPr>
        <w:t>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если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указанные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(бездействие)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входят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служебные полномочия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должностного лица либо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если оно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 силу должностного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положения может способствовать указанным действиям (бездействию), а равно 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общее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покровительство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попустительство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службе;</w:t>
      </w:r>
    </w:p>
    <w:p w:rsidR="00573FC4" w:rsidRPr="006C3BC7" w:rsidRDefault="009939B1" w:rsidP="006C3BC7">
      <w:pPr>
        <w:spacing w:before="1"/>
        <w:ind w:left="112" w:right="105" w:firstLine="708"/>
        <w:jc w:val="both"/>
        <w:rPr>
          <w:sz w:val="26"/>
          <w:szCs w:val="26"/>
        </w:rPr>
      </w:pPr>
      <w:r w:rsidRPr="006C3BC7">
        <w:rPr>
          <w:b/>
          <w:sz w:val="26"/>
          <w:szCs w:val="26"/>
        </w:rPr>
        <w:t xml:space="preserve">Закон о противодействии коррупции </w:t>
      </w:r>
      <w:r w:rsidRPr="006C3BC7">
        <w:rPr>
          <w:sz w:val="26"/>
          <w:szCs w:val="26"/>
        </w:rPr>
        <w:t>– Федеральный закон от 25.12.2008 №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273-ФЗ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«О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противодействии коррупции»;</w:t>
      </w:r>
    </w:p>
    <w:p w:rsidR="00573FC4" w:rsidRPr="006C3BC7" w:rsidRDefault="009939B1" w:rsidP="006C3BC7">
      <w:pPr>
        <w:pStyle w:val="a3"/>
        <w:spacing w:before="2"/>
        <w:ind w:right="102"/>
        <w:rPr>
          <w:sz w:val="26"/>
          <w:szCs w:val="26"/>
        </w:rPr>
      </w:pPr>
      <w:r w:rsidRPr="006C3BC7">
        <w:rPr>
          <w:b/>
          <w:sz w:val="26"/>
          <w:szCs w:val="26"/>
        </w:rPr>
        <w:t>законодательство</w:t>
      </w:r>
      <w:r w:rsidRPr="006C3BC7">
        <w:rPr>
          <w:b/>
          <w:spacing w:val="70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о</w:t>
      </w:r>
      <w:r w:rsidRPr="006C3BC7">
        <w:rPr>
          <w:b/>
          <w:spacing w:val="70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противодействии</w:t>
      </w:r>
      <w:r w:rsidRPr="006C3BC7">
        <w:rPr>
          <w:b/>
          <w:spacing w:val="70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коррупции</w:t>
      </w:r>
      <w:r w:rsidRPr="006C3BC7">
        <w:rPr>
          <w:b/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Федеральный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 25.12.2008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№ 273-ФЗ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«О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коррупции»,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другие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законы,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Президента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Правительства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6C3BC7">
        <w:rPr>
          <w:sz w:val="26"/>
          <w:szCs w:val="26"/>
        </w:rPr>
        <w:t>Кабардино</w:t>
      </w:r>
      <w:proofErr w:type="spellEnd"/>
      <w:r w:rsidRPr="006C3BC7">
        <w:rPr>
          <w:sz w:val="26"/>
          <w:szCs w:val="26"/>
        </w:rPr>
        <w:t>-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Балкарской</w:t>
      </w:r>
      <w:proofErr w:type="gram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Республики,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республиканских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государственной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власти,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муниципальные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правовые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акты;</w:t>
      </w:r>
    </w:p>
    <w:p w:rsidR="00573FC4" w:rsidRPr="006C3BC7" w:rsidRDefault="009939B1" w:rsidP="006C3BC7">
      <w:pPr>
        <w:pStyle w:val="a3"/>
        <w:spacing w:line="322" w:lineRule="exact"/>
        <w:ind w:left="821" w:firstLine="0"/>
        <w:rPr>
          <w:sz w:val="26"/>
          <w:szCs w:val="26"/>
        </w:rPr>
      </w:pPr>
      <w:r w:rsidRPr="006C3BC7">
        <w:rPr>
          <w:b/>
          <w:sz w:val="26"/>
          <w:szCs w:val="26"/>
        </w:rPr>
        <w:t>комиссия</w:t>
      </w:r>
      <w:r w:rsidRPr="006C3BC7">
        <w:rPr>
          <w:b/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-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комиссия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6C3BC7">
      <w:pPr>
        <w:pStyle w:val="a3"/>
        <w:ind w:right="104"/>
        <w:rPr>
          <w:sz w:val="26"/>
          <w:szCs w:val="26"/>
        </w:rPr>
      </w:pPr>
      <w:proofErr w:type="gramStart"/>
      <w:r w:rsidRPr="006C3BC7">
        <w:rPr>
          <w:b/>
          <w:sz w:val="26"/>
          <w:szCs w:val="26"/>
        </w:rPr>
        <w:t>коммерческий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подкуп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незаконная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передача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лицу,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выполняющему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управленческие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функции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коммерческой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денег,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ценных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бумаг, иного имущества, а также незаконные оказание ему услуг имущественного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характера,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предоставление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числе,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когда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указанию такого лица имущество передается, или услуги имущественного характера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оказываются, или имущественные права предоставляются иному физическому 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юридическому лицу) за совершение действий (бездействие) в интересах</w:t>
      </w:r>
      <w:proofErr w:type="gramEnd"/>
      <w:r w:rsidRPr="006C3BC7">
        <w:rPr>
          <w:sz w:val="26"/>
          <w:szCs w:val="26"/>
        </w:rPr>
        <w:t xml:space="preserve"> дающего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если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указанные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(бездействие)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входят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служебные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полномочия такого лица либо если оно в силу своего служебного положения может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способствовать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указанным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действиям (бездействию);</w:t>
      </w:r>
    </w:p>
    <w:p w:rsidR="00573FC4" w:rsidRPr="006C3BC7" w:rsidRDefault="009939B1" w:rsidP="006C3BC7">
      <w:pPr>
        <w:pStyle w:val="a3"/>
        <w:ind w:right="106"/>
        <w:rPr>
          <w:sz w:val="26"/>
          <w:szCs w:val="26"/>
        </w:rPr>
      </w:pPr>
      <w:r w:rsidRPr="006C3BC7">
        <w:rPr>
          <w:b/>
          <w:sz w:val="26"/>
          <w:szCs w:val="26"/>
        </w:rPr>
        <w:t>конфликт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интересов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color w:val="131313"/>
          <w:sz w:val="26"/>
          <w:szCs w:val="26"/>
        </w:rPr>
        <w:t>ситуация,</w:t>
      </w:r>
      <w:r w:rsidRPr="006C3BC7">
        <w:rPr>
          <w:color w:val="131313"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личная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заинтересованность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(прямая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косвенная)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замещающего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должность,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замещение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предусматривает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принимать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предотвращению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урегулированию конфликта интересов, влияет или может повлиять на надлежащее,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объективное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беспристрастное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исполнение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(служебных)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обязанностей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(осуществление полномочий);</w:t>
      </w:r>
    </w:p>
    <w:p w:rsidR="00573FC4" w:rsidRPr="006C3BC7" w:rsidRDefault="009939B1" w:rsidP="006C3BC7">
      <w:pPr>
        <w:pStyle w:val="a3"/>
        <w:ind w:right="108"/>
        <w:rPr>
          <w:sz w:val="26"/>
          <w:szCs w:val="26"/>
        </w:rPr>
      </w:pPr>
      <w:r w:rsidRPr="006C3BC7">
        <w:rPr>
          <w:b/>
          <w:sz w:val="26"/>
          <w:szCs w:val="26"/>
        </w:rPr>
        <w:t>контрагент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любое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иностранное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юридическое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лицо,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вступает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договорные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исключением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трудовых отношений;</w:t>
      </w:r>
    </w:p>
    <w:p w:rsidR="00573FC4" w:rsidRPr="006C3BC7" w:rsidRDefault="009939B1" w:rsidP="006C3BC7">
      <w:pPr>
        <w:pStyle w:val="a3"/>
        <w:spacing w:before="1"/>
        <w:ind w:right="104"/>
        <w:rPr>
          <w:sz w:val="26"/>
          <w:szCs w:val="26"/>
        </w:rPr>
      </w:pPr>
      <w:proofErr w:type="gramStart"/>
      <w:r w:rsidRPr="006C3BC7">
        <w:rPr>
          <w:b/>
          <w:sz w:val="26"/>
          <w:szCs w:val="26"/>
        </w:rPr>
        <w:t>коррупция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злоупотребление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служебным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положением,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дача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взятки,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получение взятки, злоупотребление полномочиями, коммерческий подкуп либо иное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незаконное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использование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своего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вопреки законным интересам общества и государства в целях получения выгоды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виде денег, ценностей, иного имущества или услуг имущественного характера, иных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имущественных прав для себя или для третьих лиц либо незаконное предоставление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такой выгоды указанному лицу другими физическими лицами</w:t>
      </w:r>
      <w:proofErr w:type="gramEnd"/>
      <w:r w:rsidRPr="006C3BC7">
        <w:rPr>
          <w:sz w:val="26"/>
          <w:szCs w:val="26"/>
        </w:rPr>
        <w:t>. Коррупцией также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перечисленных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имени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интересах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юридического лица;</w:t>
      </w:r>
    </w:p>
    <w:p w:rsidR="00573FC4" w:rsidRPr="006C3BC7" w:rsidRDefault="009939B1" w:rsidP="006C3BC7">
      <w:pPr>
        <w:pStyle w:val="a3"/>
        <w:ind w:right="103"/>
        <w:rPr>
          <w:sz w:val="26"/>
          <w:szCs w:val="26"/>
        </w:rPr>
      </w:pPr>
      <w:proofErr w:type="gramStart"/>
      <w:r w:rsidRPr="006C3BC7">
        <w:rPr>
          <w:b/>
          <w:sz w:val="26"/>
          <w:szCs w:val="26"/>
        </w:rPr>
        <w:t>личная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заинтересованность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(представителя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lastRenderedPageBreak/>
        <w:t>возможность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получения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доходов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виде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денег,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имущества,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числе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имущественных</w:t>
      </w:r>
      <w:r w:rsidRPr="006C3BC7">
        <w:rPr>
          <w:spacing w:val="3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прав,</w:t>
      </w:r>
      <w:r w:rsidRPr="006C3BC7">
        <w:rPr>
          <w:spacing w:val="38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услуг</w:t>
      </w:r>
      <w:r w:rsidRPr="006C3BC7">
        <w:rPr>
          <w:spacing w:val="36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имущественного</w:t>
      </w:r>
      <w:r w:rsidRPr="006C3BC7">
        <w:rPr>
          <w:spacing w:val="36"/>
          <w:sz w:val="26"/>
          <w:szCs w:val="26"/>
        </w:rPr>
        <w:t xml:space="preserve"> </w:t>
      </w:r>
      <w:r w:rsidRPr="006C3BC7">
        <w:rPr>
          <w:sz w:val="26"/>
          <w:szCs w:val="26"/>
        </w:rPr>
        <w:t>характера,</w:t>
      </w:r>
      <w:r w:rsidRPr="006C3BC7">
        <w:rPr>
          <w:spacing w:val="36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результатов</w:t>
      </w:r>
      <w:r w:rsidRPr="006C3BC7">
        <w:rPr>
          <w:spacing w:val="37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выполненных</w:t>
      </w:r>
      <w:r w:rsidR="006C3BC7">
        <w:rPr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каких-либо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color w:val="131313"/>
          <w:sz w:val="26"/>
          <w:szCs w:val="26"/>
        </w:rPr>
        <w:t>выгод</w:t>
      </w:r>
      <w:r w:rsidRPr="006C3BC7">
        <w:rPr>
          <w:color w:val="131313"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(преимуществ)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(представителем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учреждения) и (или) состоящими с ним в близком родстве или свойстве лицами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(родителями, супругами, детьми, братьями, сестрами, а также братьями, сестрами,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родителями, детьми супругов и супругами детей), гражданами или организациями</w:t>
      </w:r>
      <w:proofErr w:type="gramEnd"/>
      <w:r w:rsidRPr="006C3BC7">
        <w:rPr>
          <w:sz w:val="26"/>
          <w:szCs w:val="26"/>
        </w:rPr>
        <w:t>, с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которыми работник (представитель учреждения) и (или) лица, состоящие с ним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близком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родстве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свойстве,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связаны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имущественными,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корпоративными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иными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близкими отношениями;</w:t>
      </w:r>
    </w:p>
    <w:p w:rsidR="00573FC4" w:rsidRPr="006C3BC7" w:rsidRDefault="009939B1" w:rsidP="006C3BC7">
      <w:pPr>
        <w:pStyle w:val="a3"/>
        <w:spacing w:before="3" w:line="322" w:lineRule="exact"/>
        <w:rPr>
          <w:sz w:val="26"/>
          <w:szCs w:val="26"/>
        </w:rPr>
      </w:pPr>
      <w:r w:rsidRPr="006C3BC7">
        <w:rPr>
          <w:sz w:val="26"/>
          <w:szCs w:val="26"/>
        </w:rPr>
        <w:t>учреждение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Муниципальное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казенное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«Спортивная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школа</w:t>
      </w:r>
      <w:r w:rsidR="006C3BC7">
        <w:rPr>
          <w:sz w:val="26"/>
          <w:szCs w:val="26"/>
        </w:rPr>
        <w:t xml:space="preserve"> № 3</w:t>
      </w:r>
      <w:r w:rsidRPr="006C3BC7">
        <w:rPr>
          <w:sz w:val="26"/>
          <w:szCs w:val="26"/>
        </w:rPr>
        <w:t>»</w:t>
      </w:r>
      <w:r w:rsidR="006C3BC7">
        <w:rPr>
          <w:sz w:val="26"/>
          <w:szCs w:val="26"/>
        </w:rPr>
        <w:t xml:space="preserve"> Урванского муниципального района Кабардино-Балкарской Республики</w:t>
      </w:r>
      <w:r w:rsidRPr="006C3BC7">
        <w:rPr>
          <w:sz w:val="26"/>
          <w:szCs w:val="26"/>
        </w:rPr>
        <w:t>;</w:t>
      </w:r>
    </w:p>
    <w:p w:rsidR="00573FC4" w:rsidRPr="006C3BC7" w:rsidRDefault="009939B1" w:rsidP="006C3BC7">
      <w:pPr>
        <w:pStyle w:val="a3"/>
        <w:ind w:right="107"/>
        <w:rPr>
          <w:sz w:val="26"/>
          <w:szCs w:val="26"/>
        </w:rPr>
      </w:pPr>
      <w:r w:rsidRPr="006C3BC7">
        <w:rPr>
          <w:b/>
          <w:sz w:val="26"/>
          <w:szCs w:val="26"/>
        </w:rPr>
        <w:t>официальный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сайт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сайт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информационн</w:t>
      </w:r>
      <w:proofErr w:type="gramStart"/>
      <w:r w:rsidRPr="006C3BC7">
        <w:rPr>
          <w:sz w:val="26"/>
          <w:szCs w:val="26"/>
        </w:rPr>
        <w:t>о-</w:t>
      </w:r>
      <w:proofErr w:type="gram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телекоммуникационной сети «Интернет», содержащий информацию о 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 электронный адрес которого включает доменное имя, права на которое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принадлежат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организации;</w:t>
      </w:r>
    </w:p>
    <w:p w:rsidR="00573FC4" w:rsidRPr="006C3BC7" w:rsidRDefault="009939B1" w:rsidP="006C3BC7">
      <w:pPr>
        <w:pStyle w:val="a3"/>
        <w:ind w:right="105"/>
        <w:rPr>
          <w:sz w:val="26"/>
          <w:szCs w:val="26"/>
        </w:rPr>
      </w:pPr>
      <w:r w:rsidRPr="006C3BC7">
        <w:rPr>
          <w:b/>
          <w:sz w:val="26"/>
          <w:szCs w:val="26"/>
        </w:rPr>
        <w:t xml:space="preserve">план противодействия коррупции </w:t>
      </w:r>
      <w:r w:rsidRPr="006C3BC7">
        <w:rPr>
          <w:sz w:val="26"/>
          <w:szCs w:val="26"/>
        </w:rPr>
        <w:t>– ежегодно утверждаемый руководителем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устанавливающий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перечень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намечаемых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выполнению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последовательность,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сроки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исполнителей и ожидаемые результаты, разработанный на основе типового плана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6C3BC7">
      <w:pPr>
        <w:pStyle w:val="a3"/>
        <w:ind w:right="101"/>
        <w:rPr>
          <w:sz w:val="26"/>
          <w:szCs w:val="26"/>
        </w:rPr>
      </w:pPr>
      <w:r w:rsidRPr="006C3BC7">
        <w:rPr>
          <w:b/>
          <w:sz w:val="26"/>
          <w:szCs w:val="26"/>
        </w:rPr>
        <w:t>предупреждение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коррупции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направленная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введение</w:t>
      </w:r>
      <w:r w:rsidRPr="006C3BC7">
        <w:rPr>
          <w:spacing w:val="32"/>
          <w:sz w:val="26"/>
          <w:szCs w:val="26"/>
        </w:rPr>
        <w:t xml:space="preserve"> </w:t>
      </w:r>
      <w:r w:rsidRPr="006C3BC7">
        <w:rPr>
          <w:sz w:val="26"/>
          <w:szCs w:val="26"/>
        </w:rPr>
        <w:t>элементов</w:t>
      </w:r>
      <w:r w:rsidRPr="006C3BC7">
        <w:rPr>
          <w:spacing w:val="2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корпоративной</w:t>
      </w:r>
      <w:r w:rsidRPr="006C3BC7">
        <w:rPr>
          <w:spacing w:val="30"/>
          <w:sz w:val="26"/>
          <w:szCs w:val="26"/>
        </w:rPr>
        <w:t xml:space="preserve"> </w:t>
      </w:r>
      <w:r w:rsidRPr="006C3BC7">
        <w:rPr>
          <w:sz w:val="26"/>
          <w:szCs w:val="26"/>
        </w:rPr>
        <w:t>культуры,</w:t>
      </w:r>
      <w:r w:rsidRPr="006C3BC7">
        <w:rPr>
          <w:spacing w:val="29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организационной</w:t>
      </w:r>
      <w:r w:rsidRPr="006C3BC7">
        <w:rPr>
          <w:spacing w:val="30"/>
          <w:sz w:val="26"/>
          <w:szCs w:val="26"/>
        </w:rPr>
        <w:t xml:space="preserve"> </w:t>
      </w:r>
      <w:r w:rsidRPr="006C3BC7">
        <w:rPr>
          <w:sz w:val="26"/>
          <w:szCs w:val="26"/>
        </w:rPr>
        <w:t>структуры,</w:t>
      </w:r>
      <w:r w:rsidRPr="006C3BC7">
        <w:rPr>
          <w:spacing w:val="29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правил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и процедур, регламентированных локальными нормативными актами учреждения,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обеспечивающих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недопущение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числе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последующее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устранение причин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6C3BC7">
      <w:pPr>
        <w:pStyle w:val="a3"/>
        <w:ind w:right="107"/>
        <w:rPr>
          <w:sz w:val="26"/>
          <w:szCs w:val="26"/>
        </w:rPr>
      </w:pPr>
      <w:r w:rsidRPr="006C3BC7">
        <w:rPr>
          <w:b/>
          <w:sz w:val="26"/>
          <w:szCs w:val="26"/>
        </w:rPr>
        <w:t>противодействие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b/>
          <w:sz w:val="26"/>
          <w:szCs w:val="26"/>
        </w:rPr>
        <w:t>коррупции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государственной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власти,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государственной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власти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субъектов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 органов местного самоуправления, институтов гражданского общества,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 физических лиц 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пределах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их полномочий:</w:t>
      </w:r>
    </w:p>
    <w:p w:rsidR="00573FC4" w:rsidRPr="006C3BC7" w:rsidRDefault="009939B1" w:rsidP="006C3BC7">
      <w:pPr>
        <w:pStyle w:val="a3"/>
        <w:spacing w:before="1"/>
        <w:ind w:right="114"/>
        <w:rPr>
          <w:sz w:val="26"/>
          <w:szCs w:val="26"/>
        </w:rPr>
      </w:pPr>
      <w:r w:rsidRPr="006C3BC7">
        <w:rPr>
          <w:sz w:val="26"/>
          <w:szCs w:val="26"/>
        </w:rPr>
        <w:t>по предупреждению коррупции, в том числе по выявлению и последующему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устранению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причин коррупции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(профилактика коррупции);</w:t>
      </w:r>
    </w:p>
    <w:p w:rsidR="00573FC4" w:rsidRPr="006C3BC7" w:rsidRDefault="009939B1" w:rsidP="006C3BC7">
      <w:pPr>
        <w:pStyle w:val="a3"/>
        <w:ind w:right="107"/>
        <w:rPr>
          <w:sz w:val="26"/>
          <w:szCs w:val="26"/>
        </w:rPr>
      </w:pPr>
      <w:r w:rsidRPr="006C3BC7">
        <w:rPr>
          <w:sz w:val="26"/>
          <w:szCs w:val="26"/>
        </w:rPr>
        <w:t>по выявлению, предупреждению, пресечению, раскрытию и расследованию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 правонарушений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(борьба с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коррупцией);</w:t>
      </w:r>
    </w:p>
    <w:p w:rsidR="00573FC4" w:rsidRPr="006C3BC7" w:rsidRDefault="009939B1" w:rsidP="006C3BC7">
      <w:pPr>
        <w:pStyle w:val="a3"/>
        <w:ind w:right="106"/>
        <w:rPr>
          <w:sz w:val="26"/>
          <w:szCs w:val="26"/>
        </w:rPr>
      </w:pP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минимизации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(или)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ликвидации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последствий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правонарушений.</w:t>
      </w:r>
    </w:p>
    <w:p w:rsidR="00573FC4" w:rsidRPr="006C3BC7" w:rsidRDefault="009939B1" w:rsidP="006C3BC7">
      <w:pPr>
        <w:pStyle w:val="a3"/>
        <w:spacing w:line="242" w:lineRule="auto"/>
        <w:ind w:right="112"/>
        <w:rPr>
          <w:sz w:val="26"/>
          <w:szCs w:val="26"/>
        </w:rPr>
      </w:pPr>
      <w:r w:rsidRPr="006C3BC7">
        <w:rPr>
          <w:b/>
          <w:sz w:val="26"/>
          <w:szCs w:val="26"/>
        </w:rPr>
        <w:t>работник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-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лицо,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вступившее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учреждением;</w:t>
      </w:r>
    </w:p>
    <w:p w:rsidR="00573FC4" w:rsidRPr="006C3BC7" w:rsidRDefault="009939B1" w:rsidP="004B35F0">
      <w:pPr>
        <w:pStyle w:val="a3"/>
        <w:ind w:right="105"/>
        <w:rPr>
          <w:sz w:val="26"/>
          <w:szCs w:val="26"/>
        </w:rPr>
        <w:sectPr w:rsidR="00573FC4" w:rsidRPr="006C3BC7" w:rsidSect="006C3BC7">
          <w:pgSz w:w="11910" w:h="16840"/>
          <w:pgMar w:top="1134" w:right="850" w:bottom="1134" w:left="1701" w:header="720" w:footer="720" w:gutter="0"/>
          <w:cols w:space="720"/>
        </w:sectPr>
      </w:pPr>
      <w:proofErr w:type="gramStart"/>
      <w:r w:rsidRPr="006C3BC7">
        <w:rPr>
          <w:b/>
          <w:sz w:val="26"/>
          <w:szCs w:val="26"/>
        </w:rPr>
        <w:t>руководитель</w:t>
      </w:r>
      <w:r w:rsidRPr="006C3BC7">
        <w:rPr>
          <w:b/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физическое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лицо,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кодексом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другими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законами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актами,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правовыми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местного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самоуправления,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учредительными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локальными нормативными актами осуществляет руководство учреждением, в 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числе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выполняет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функции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ее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единоличного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исполнительного органа.</w:t>
      </w:r>
      <w:proofErr w:type="gramEnd"/>
    </w:p>
    <w:p w:rsidR="00573FC4" w:rsidRPr="004B35F0" w:rsidRDefault="009939B1" w:rsidP="004B35F0">
      <w:pPr>
        <w:pStyle w:val="Heading1"/>
        <w:numPr>
          <w:ilvl w:val="0"/>
          <w:numId w:val="5"/>
        </w:numPr>
        <w:tabs>
          <w:tab w:val="left" w:pos="426"/>
          <w:tab w:val="left" w:pos="2835"/>
        </w:tabs>
        <w:spacing w:before="2"/>
        <w:ind w:left="0" w:firstLine="0"/>
        <w:jc w:val="center"/>
        <w:rPr>
          <w:sz w:val="26"/>
          <w:szCs w:val="26"/>
        </w:rPr>
      </w:pPr>
      <w:r w:rsidRPr="004B35F0">
        <w:rPr>
          <w:sz w:val="26"/>
          <w:szCs w:val="26"/>
        </w:rPr>
        <w:lastRenderedPageBreak/>
        <w:t>Основные</w:t>
      </w:r>
      <w:r w:rsidRPr="004B35F0">
        <w:rPr>
          <w:spacing w:val="-5"/>
          <w:sz w:val="26"/>
          <w:szCs w:val="26"/>
        </w:rPr>
        <w:t xml:space="preserve"> </w:t>
      </w:r>
      <w:r w:rsidRPr="004B35F0">
        <w:rPr>
          <w:sz w:val="26"/>
          <w:szCs w:val="26"/>
        </w:rPr>
        <w:t>принципы</w:t>
      </w:r>
      <w:r w:rsidRPr="004B35F0">
        <w:rPr>
          <w:spacing w:val="-7"/>
          <w:sz w:val="26"/>
          <w:szCs w:val="26"/>
        </w:rPr>
        <w:t xml:space="preserve"> </w:t>
      </w:r>
      <w:r w:rsidRPr="004B35F0">
        <w:rPr>
          <w:sz w:val="26"/>
          <w:szCs w:val="26"/>
        </w:rPr>
        <w:t>работы</w:t>
      </w:r>
      <w:r w:rsidR="004B35F0" w:rsidRPr="004B35F0">
        <w:rPr>
          <w:sz w:val="26"/>
          <w:szCs w:val="26"/>
        </w:rPr>
        <w:t xml:space="preserve"> </w:t>
      </w:r>
      <w:r w:rsidRPr="004B35F0">
        <w:rPr>
          <w:sz w:val="26"/>
          <w:szCs w:val="26"/>
        </w:rPr>
        <w:t>по</w:t>
      </w:r>
      <w:r w:rsidRPr="004B35F0">
        <w:rPr>
          <w:spacing w:val="-3"/>
          <w:sz w:val="26"/>
          <w:szCs w:val="26"/>
        </w:rPr>
        <w:t xml:space="preserve"> </w:t>
      </w:r>
      <w:r w:rsidRPr="004B35F0">
        <w:rPr>
          <w:sz w:val="26"/>
          <w:szCs w:val="26"/>
        </w:rPr>
        <w:t>предупреждению</w:t>
      </w:r>
      <w:r w:rsidRPr="004B35F0">
        <w:rPr>
          <w:spacing w:val="-5"/>
          <w:sz w:val="26"/>
          <w:szCs w:val="26"/>
        </w:rPr>
        <w:t xml:space="preserve"> </w:t>
      </w:r>
      <w:r w:rsidRPr="004B35F0">
        <w:rPr>
          <w:sz w:val="26"/>
          <w:szCs w:val="26"/>
        </w:rPr>
        <w:t>коррупции</w:t>
      </w:r>
      <w:r w:rsidRPr="004B35F0">
        <w:rPr>
          <w:spacing w:val="-5"/>
          <w:sz w:val="26"/>
          <w:szCs w:val="26"/>
        </w:rPr>
        <w:t xml:space="preserve"> </w:t>
      </w:r>
      <w:r w:rsidRPr="004B35F0">
        <w:rPr>
          <w:sz w:val="26"/>
          <w:szCs w:val="26"/>
        </w:rPr>
        <w:t>в</w:t>
      </w:r>
      <w:r w:rsidRPr="004B35F0">
        <w:rPr>
          <w:spacing w:val="-5"/>
          <w:sz w:val="26"/>
          <w:szCs w:val="26"/>
        </w:rPr>
        <w:t xml:space="preserve"> </w:t>
      </w:r>
      <w:r w:rsidRPr="004B35F0">
        <w:rPr>
          <w:sz w:val="26"/>
          <w:szCs w:val="26"/>
        </w:rPr>
        <w:t>учреждении</w:t>
      </w:r>
    </w:p>
    <w:p w:rsidR="00573FC4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spacing w:before="115"/>
        <w:ind w:left="0" w:right="112" w:firstLine="0"/>
        <w:rPr>
          <w:sz w:val="26"/>
          <w:szCs w:val="26"/>
        </w:rPr>
      </w:pPr>
      <w:proofErr w:type="spellStart"/>
      <w:r w:rsidRPr="006C3BC7">
        <w:rPr>
          <w:sz w:val="26"/>
          <w:szCs w:val="26"/>
        </w:rPr>
        <w:t>Антикоррупционная</w:t>
      </w:r>
      <w:proofErr w:type="spellEnd"/>
      <w:r w:rsidRPr="006C3BC7">
        <w:rPr>
          <w:sz w:val="26"/>
          <w:szCs w:val="26"/>
        </w:rPr>
        <w:t xml:space="preserve"> политика учреждения основывается на следующих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основных принципах:</w:t>
      </w:r>
    </w:p>
    <w:p w:rsidR="009939B1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ind w:left="0" w:right="112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ind w:left="0" w:right="112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действующему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законодательству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общепринятым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нормам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права.</w:t>
      </w:r>
    </w:p>
    <w:p w:rsidR="00573FC4" w:rsidRPr="006C3BC7" w:rsidRDefault="006C3BC7" w:rsidP="006C3BC7">
      <w:pPr>
        <w:pStyle w:val="a3"/>
        <w:tabs>
          <w:tab w:val="num" w:pos="360"/>
        </w:tabs>
        <w:ind w:left="0" w:right="111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9939B1" w:rsidRPr="006C3BC7">
        <w:rPr>
          <w:sz w:val="26"/>
          <w:szCs w:val="26"/>
        </w:rPr>
        <w:t>Соответствие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реализуемых</w:t>
      </w:r>
      <w:r w:rsidR="009939B1" w:rsidRPr="006C3BC7">
        <w:rPr>
          <w:spacing w:val="1"/>
          <w:sz w:val="26"/>
          <w:szCs w:val="26"/>
        </w:rPr>
        <w:t xml:space="preserve"> </w:t>
      </w:r>
      <w:proofErr w:type="spellStart"/>
      <w:r w:rsidR="009939B1" w:rsidRPr="006C3BC7">
        <w:rPr>
          <w:sz w:val="26"/>
          <w:szCs w:val="26"/>
        </w:rPr>
        <w:t>антикоррупционных</w:t>
      </w:r>
      <w:proofErr w:type="spellEnd"/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мероприятий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Конституции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Российской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Федерации,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заключенным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Российской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Федерацией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международным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договорам, законодательству о противодействии коррупции и иным нормативным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правовым</w:t>
      </w:r>
      <w:r w:rsidR="009939B1" w:rsidRPr="006C3BC7">
        <w:rPr>
          <w:spacing w:val="-4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актам,</w:t>
      </w:r>
      <w:r w:rsidR="009939B1" w:rsidRPr="006C3BC7">
        <w:rPr>
          <w:spacing w:val="-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применимым к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учреждению.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личного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примера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руководства.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08" w:firstLine="0"/>
        <w:rPr>
          <w:sz w:val="26"/>
          <w:szCs w:val="26"/>
        </w:rPr>
      </w:pPr>
      <w:r w:rsidRPr="006C3BC7">
        <w:rPr>
          <w:sz w:val="26"/>
          <w:szCs w:val="26"/>
        </w:rPr>
        <w:t>Ключевая роль руководства учреждения в формировании культуры нетерпимости 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создании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внутриорганизационной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системы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spacing w:before="1" w:line="322" w:lineRule="exact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spacing w:before="1" w:line="322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вовлеченности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09" w:firstLine="0"/>
        <w:rPr>
          <w:sz w:val="26"/>
          <w:szCs w:val="26"/>
        </w:rPr>
      </w:pPr>
      <w:r w:rsidRPr="006C3BC7">
        <w:rPr>
          <w:sz w:val="26"/>
          <w:szCs w:val="26"/>
        </w:rPr>
        <w:t>Информированность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положениях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противодействии коррупции и их активное участие в формировании и реализации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стандартов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и процедур.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ind w:left="0" w:right="107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соразмерности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08" w:firstLine="0"/>
        <w:rPr>
          <w:sz w:val="26"/>
          <w:szCs w:val="26"/>
        </w:rPr>
      </w:pPr>
      <w:r w:rsidRPr="006C3BC7">
        <w:rPr>
          <w:sz w:val="26"/>
          <w:szCs w:val="26"/>
        </w:rPr>
        <w:t>Разработка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выполнение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комплекса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позволяющих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снизить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вероятность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вовлечения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коррупционную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учетом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существующих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spacing w:line="321" w:lineRule="exact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spacing w:line="321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эффективности</w:t>
      </w:r>
      <w:r w:rsidRPr="006C3BC7">
        <w:rPr>
          <w:spacing w:val="-1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Осуществление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имеют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низкую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стоимость,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обеспечивают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простоту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proofErr w:type="gramStart"/>
      <w:r w:rsidRPr="006C3BC7">
        <w:rPr>
          <w:sz w:val="26"/>
          <w:szCs w:val="26"/>
        </w:rPr>
        <w:t>приносят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значимый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результат</w:t>
      </w:r>
      <w:proofErr w:type="gramEnd"/>
      <w:r w:rsidRPr="006C3BC7">
        <w:rPr>
          <w:sz w:val="26"/>
          <w:szCs w:val="26"/>
        </w:rPr>
        <w:t>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spacing w:before="2" w:line="322" w:lineRule="exact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spacing w:before="2" w:line="322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ответственности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неотвратимости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наказания.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04" w:firstLine="0"/>
        <w:rPr>
          <w:sz w:val="26"/>
          <w:szCs w:val="26"/>
        </w:rPr>
      </w:pPr>
      <w:r w:rsidRPr="006C3BC7">
        <w:rPr>
          <w:sz w:val="26"/>
          <w:szCs w:val="26"/>
        </w:rPr>
        <w:t>Неотвратимость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наказания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зависимости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занимаемой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стажа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условий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случае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совершения ими коррупционных правонарушений в связи с исполнением трудовых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обязанностей, а также персональная ответственность руководителя учреждения 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spacing w:line="322" w:lineRule="exact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spacing w:line="322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открытости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хозяйственной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иной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деятельности.</w:t>
      </w:r>
    </w:p>
    <w:p w:rsidR="00573FC4" w:rsidRPr="006C3BC7" w:rsidRDefault="009939B1" w:rsidP="006C3BC7">
      <w:pPr>
        <w:pStyle w:val="a3"/>
        <w:tabs>
          <w:tab w:val="num" w:pos="360"/>
        </w:tabs>
        <w:ind w:left="0" w:right="112" w:firstLine="0"/>
        <w:rPr>
          <w:sz w:val="26"/>
          <w:szCs w:val="26"/>
        </w:rPr>
      </w:pPr>
      <w:r w:rsidRPr="006C3BC7">
        <w:rPr>
          <w:sz w:val="26"/>
          <w:szCs w:val="26"/>
        </w:rPr>
        <w:t>Информирование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партнеров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общественности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принятых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-2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z w:val="26"/>
          <w:szCs w:val="26"/>
        </w:rPr>
        <w:t xml:space="preserve"> стандартах 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процедурах.</w:t>
      </w:r>
    </w:p>
    <w:p w:rsidR="006C3BC7" w:rsidRDefault="006C3BC7" w:rsidP="006C3BC7">
      <w:pPr>
        <w:pStyle w:val="a4"/>
        <w:numPr>
          <w:ilvl w:val="2"/>
          <w:numId w:val="5"/>
        </w:numPr>
        <w:tabs>
          <w:tab w:val="left" w:pos="1530"/>
        </w:tabs>
        <w:spacing w:line="321" w:lineRule="exact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a4"/>
        <w:numPr>
          <w:ilvl w:val="2"/>
          <w:numId w:val="5"/>
        </w:numPr>
        <w:tabs>
          <w:tab w:val="left" w:pos="1530"/>
        </w:tabs>
        <w:spacing w:line="321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Принцип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постоянного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контроля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регулярного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мониторинга.</w:t>
      </w:r>
    </w:p>
    <w:p w:rsidR="00573FC4" w:rsidRPr="006C3BC7" w:rsidRDefault="009939B1" w:rsidP="006C3BC7">
      <w:pPr>
        <w:pStyle w:val="a3"/>
        <w:tabs>
          <w:tab w:val="num" w:pos="360"/>
        </w:tabs>
        <w:spacing w:line="242" w:lineRule="auto"/>
        <w:ind w:left="0" w:right="110" w:firstLine="0"/>
        <w:rPr>
          <w:sz w:val="26"/>
          <w:szCs w:val="26"/>
        </w:rPr>
      </w:pPr>
      <w:r w:rsidRPr="006C3BC7">
        <w:rPr>
          <w:sz w:val="26"/>
          <w:szCs w:val="26"/>
        </w:rPr>
        <w:t>Регулярное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мониторинга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эффективности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внедренных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стандартов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процедур,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а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также</w:t>
      </w:r>
      <w:r w:rsidRPr="006C3BC7">
        <w:rPr>
          <w:spacing w:val="-5"/>
          <w:sz w:val="26"/>
          <w:szCs w:val="26"/>
        </w:rPr>
        <w:t xml:space="preserve"> </w:t>
      </w:r>
      <w:proofErr w:type="gramStart"/>
      <w:r w:rsidRPr="006C3BC7">
        <w:rPr>
          <w:sz w:val="26"/>
          <w:szCs w:val="26"/>
        </w:rPr>
        <w:t>контроля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proofErr w:type="gramEnd"/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их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исполнением.</w:t>
      </w:r>
    </w:p>
    <w:p w:rsidR="00573FC4" w:rsidRPr="006C3BC7" w:rsidRDefault="00573FC4" w:rsidP="006C3BC7">
      <w:pPr>
        <w:spacing w:line="242" w:lineRule="auto"/>
        <w:jc w:val="both"/>
        <w:rPr>
          <w:sz w:val="26"/>
          <w:szCs w:val="26"/>
        </w:rPr>
        <w:sectPr w:rsidR="00573FC4" w:rsidRPr="006C3BC7" w:rsidSect="006C3BC7">
          <w:pgSz w:w="11910" w:h="16840"/>
          <w:pgMar w:top="1134" w:right="850" w:bottom="1134" w:left="1701" w:header="720" w:footer="720" w:gutter="0"/>
          <w:cols w:space="720"/>
        </w:sectPr>
      </w:pPr>
    </w:p>
    <w:p w:rsidR="00573FC4" w:rsidRPr="006C3BC7" w:rsidRDefault="006C3BC7" w:rsidP="006C3BC7">
      <w:pPr>
        <w:pStyle w:val="Heading1"/>
        <w:numPr>
          <w:ilvl w:val="0"/>
          <w:numId w:val="5"/>
        </w:numPr>
        <w:tabs>
          <w:tab w:val="left" w:pos="709"/>
          <w:tab w:val="left" w:pos="8080"/>
        </w:tabs>
        <w:spacing w:before="72" w:line="242" w:lineRule="auto"/>
        <w:ind w:left="0" w:right="3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939B1" w:rsidRPr="006C3BC7">
        <w:rPr>
          <w:sz w:val="26"/>
          <w:szCs w:val="26"/>
        </w:rPr>
        <w:t>Область</w:t>
      </w:r>
      <w:r w:rsidR="009939B1" w:rsidRPr="006C3BC7">
        <w:rPr>
          <w:spacing w:val="-1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применения</w:t>
      </w:r>
      <w:r w:rsidR="009939B1" w:rsidRPr="006C3BC7">
        <w:rPr>
          <w:spacing w:val="-1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Антикоррупционной</w:t>
      </w:r>
      <w:r w:rsidR="009939B1" w:rsidRPr="006C3BC7">
        <w:rPr>
          <w:spacing w:val="-1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политики</w:t>
      </w:r>
      <w:r w:rsidR="009939B1" w:rsidRPr="006C3BC7">
        <w:rPr>
          <w:spacing w:val="-68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и</w:t>
      </w:r>
      <w:r w:rsidR="009939B1" w:rsidRPr="006C3BC7">
        <w:rPr>
          <w:spacing w:val="-2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круг</w:t>
      </w:r>
      <w:r w:rsidR="009939B1" w:rsidRPr="006C3BC7">
        <w:rPr>
          <w:spacing w:val="-2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лиц,</w:t>
      </w:r>
      <w:r w:rsidR="009939B1" w:rsidRPr="006C3BC7">
        <w:rPr>
          <w:spacing w:val="-2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попадающих под</w:t>
      </w:r>
      <w:r w:rsidR="009939B1" w:rsidRPr="006C3BC7">
        <w:rPr>
          <w:spacing w:val="-2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ее</w:t>
      </w:r>
      <w:r w:rsidR="009939B1" w:rsidRPr="006C3BC7">
        <w:rPr>
          <w:spacing w:val="-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действие</w:t>
      </w:r>
    </w:p>
    <w:p w:rsidR="00573FC4" w:rsidRPr="006C3BC7" w:rsidRDefault="006C3BC7" w:rsidP="006C3BC7">
      <w:pPr>
        <w:tabs>
          <w:tab w:val="left" w:pos="426"/>
        </w:tabs>
        <w:spacing w:before="111"/>
        <w:ind w:right="10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939B1" w:rsidRPr="006C3BC7">
        <w:rPr>
          <w:sz w:val="26"/>
          <w:szCs w:val="26"/>
        </w:rPr>
        <w:t>Кругом лиц, попадающих под действие Антикоррупционной политики,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являются руководитель учреждения и работники вне зависимости от занимаемой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должности</w:t>
      </w:r>
      <w:r w:rsidR="009939B1" w:rsidRPr="006C3BC7">
        <w:rPr>
          <w:spacing w:val="-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и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выполняемых</w:t>
      </w:r>
      <w:r w:rsidR="009939B1" w:rsidRPr="006C3BC7">
        <w:rPr>
          <w:spacing w:val="1"/>
          <w:sz w:val="26"/>
          <w:szCs w:val="26"/>
        </w:rPr>
        <w:t xml:space="preserve"> </w:t>
      </w:r>
      <w:r w:rsidR="009939B1" w:rsidRPr="006C3BC7">
        <w:rPr>
          <w:sz w:val="26"/>
          <w:szCs w:val="26"/>
        </w:rPr>
        <w:t>функций.</w:t>
      </w:r>
    </w:p>
    <w:p w:rsidR="00573FC4" w:rsidRPr="006C3BC7" w:rsidRDefault="00573FC4" w:rsidP="006C3BC7">
      <w:pPr>
        <w:pStyle w:val="a3"/>
        <w:spacing w:before="7"/>
        <w:ind w:left="0" w:firstLine="0"/>
        <w:jc w:val="center"/>
        <w:rPr>
          <w:sz w:val="26"/>
          <w:szCs w:val="26"/>
        </w:rPr>
      </w:pPr>
    </w:p>
    <w:p w:rsidR="00573FC4" w:rsidRPr="006C3BC7" w:rsidRDefault="009939B1" w:rsidP="006C3BC7">
      <w:pPr>
        <w:pStyle w:val="Heading1"/>
        <w:numPr>
          <w:ilvl w:val="0"/>
          <w:numId w:val="5"/>
        </w:numPr>
        <w:tabs>
          <w:tab w:val="left" w:pos="426"/>
          <w:tab w:val="left" w:pos="2977"/>
        </w:tabs>
        <w:spacing w:line="242" w:lineRule="auto"/>
        <w:ind w:left="0" w:right="3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Должностные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</w:t>
      </w:r>
      <w:r w:rsidR="006C3BC7" w:rsidRPr="006C3BC7">
        <w:rPr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ответственные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политики,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формируемые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коллегиальные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органы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spacing w:before="110"/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 учреждения является ответственным за организацию всех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учреждении.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ind w:left="0" w:right="103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 учреждения,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исходя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из установленных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задач,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специфики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штатной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численности,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структуры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назначает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несколько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пределах их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полномочий.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spacing w:before="1"/>
        <w:ind w:left="0" w:right="110" w:firstLine="0"/>
        <w:rPr>
          <w:sz w:val="26"/>
          <w:szCs w:val="26"/>
        </w:rPr>
      </w:pPr>
      <w:r w:rsidRPr="006C3BC7">
        <w:rPr>
          <w:sz w:val="26"/>
          <w:szCs w:val="26"/>
        </w:rPr>
        <w:t>Основные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(лиц),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политики: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11" w:firstLine="360"/>
        <w:rPr>
          <w:sz w:val="26"/>
          <w:szCs w:val="26"/>
        </w:rPr>
      </w:pPr>
      <w:r w:rsidRPr="006C3BC7">
        <w:rPr>
          <w:sz w:val="26"/>
          <w:szCs w:val="26"/>
        </w:rPr>
        <w:t>подготовка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рекомендаций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принятия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вопросам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14" w:firstLine="360"/>
        <w:rPr>
          <w:sz w:val="26"/>
          <w:szCs w:val="26"/>
        </w:rPr>
      </w:pPr>
      <w:r w:rsidRPr="006C3BC7">
        <w:rPr>
          <w:sz w:val="26"/>
          <w:szCs w:val="26"/>
        </w:rPr>
        <w:t>подготовка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предложений,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устранение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причин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условий,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порождающих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возникновения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03" w:firstLine="360"/>
        <w:rPr>
          <w:sz w:val="26"/>
          <w:szCs w:val="26"/>
        </w:rPr>
      </w:pPr>
      <w:r w:rsidRPr="006C3BC7">
        <w:rPr>
          <w:sz w:val="26"/>
          <w:szCs w:val="26"/>
        </w:rPr>
        <w:t>разработка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представление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утверждение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проектов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локальных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нормативных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актов,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10" w:firstLine="360"/>
        <w:rPr>
          <w:sz w:val="26"/>
          <w:szCs w:val="26"/>
        </w:rPr>
      </w:pPr>
      <w:r w:rsidRPr="006C3BC7">
        <w:rPr>
          <w:sz w:val="26"/>
          <w:szCs w:val="26"/>
        </w:rPr>
        <w:t>проведение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правонарушений,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совершенных работниками;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spacing w:line="321" w:lineRule="exact"/>
        <w:ind w:left="0" w:firstLine="360"/>
        <w:rPr>
          <w:sz w:val="26"/>
          <w:szCs w:val="26"/>
        </w:rPr>
      </w:pPr>
      <w:r w:rsidRPr="006C3BC7">
        <w:rPr>
          <w:spacing w:val="-1"/>
          <w:sz w:val="26"/>
          <w:szCs w:val="26"/>
        </w:rPr>
        <w:t>организация</w:t>
      </w:r>
      <w:r w:rsidRPr="006C3BC7">
        <w:rPr>
          <w:spacing w:val="-16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проведения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оценки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spacing w:before="1"/>
        <w:ind w:left="0" w:right="106" w:firstLine="360"/>
        <w:rPr>
          <w:sz w:val="26"/>
          <w:szCs w:val="26"/>
        </w:rPr>
      </w:pPr>
      <w:r w:rsidRPr="006C3BC7">
        <w:rPr>
          <w:sz w:val="26"/>
          <w:szCs w:val="26"/>
        </w:rPr>
        <w:t>прием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рассмотрение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сообщений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склонения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имени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также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работниками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 иными лицами;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12" w:firstLine="360"/>
        <w:rPr>
          <w:sz w:val="26"/>
          <w:szCs w:val="26"/>
        </w:rPr>
      </w:pPr>
      <w:r w:rsidRPr="006C3BC7">
        <w:rPr>
          <w:sz w:val="26"/>
          <w:szCs w:val="26"/>
        </w:rPr>
        <w:t>организация работы по заполнению и рассмотрению деклараций о 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04" w:firstLine="360"/>
        <w:rPr>
          <w:sz w:val="26"/>
          <w:szCs w:val="26"/>
        </w:rPr>
      </w:pPr>
      <w:r w:rsidRPr="006C3BC7">
        <w:rPr>
          <w:sz w:val="26"/>
          <w:szCs w:val="26"/>
        </w:rPr>
        <w:t>оказание содействия уполномоченным представителям контрольно-надзорных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инспекционных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проверок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 вопросам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103" w:firstLine="360"/>
        <w:rPr>
          <w:sz w:val="26"/>
          <w:szCs w:val="26"/>
        </w:rPr>
      </w:pPr>
      <w:r w:rsidRPr="006C3BC7">
        <w:rPr>
          <w:sz w:val="26"/>
          <w:szCs w:val="26"/>
        </w:rPr>
        <w:t>оказание содействия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уполномоченным представителям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пресечению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расследованию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 правонарушений и преступлений, включая оперативно-розыскные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мероприятия;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spacing w:before="1"/>
        <w:ind w:left="0" w:right="112" w:firstLine="360"/>
        <w:rPr>
          <w:sz w:val="26"/>
          <w:szCs w:val="26"/>
        </w:rPr>
      </w:pPr>
      <w:r w:rsidRPr="006C3BC7">
        <w:rPr>
          <w:sz w:val="26"/>
          <w:szCs w:val="26"/>
        </w:rPr>
        <w:t>организация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вопросам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профилактики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Default="009939B1" w:rsidP="006C3BC7">
      <w:pPr>
        <w:pStyle w:val="a3"/>
        <w:numPr>
          <w:ilvl w:val="0"/>
          <w:numId w:val="6"/>
        </w:numPr>
        <w:ind w:left="0" w:right="245" w:firstLine="360"/>
        <w:rPr>
          <w:sz w:val="26"/>
          <w:szCs w:val="26"/>
        </w:rPr>
      </w:pPr>
      <w:r w:rsidRPr="006C3BC7">
        <w:rPr>
          <w:sz w:val="26"/>
          <w:szCs w:val="26"/>
        </w:rPr>
        <w:t>организация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1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антикоррупционному</w:t>
      </w:r>
      <w:proofErr w:type="spellEnd"/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просвещению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работников;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индивидуальное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консультирование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работников;</w:t>
      </w:r>
    </w:p>
    <w:p w:rsidR="00573FC4" w:rsidRDefault="009939B1" w:rsidP="006C3BC7">
      <w:pPr>
        <w:pStyle w:val="a3"/>
        <w:numPr>
          <w:ilvl w:val="0"/>
          <w:numId w:val="6"/>
        </w:numPr>
        <w:ind w:left="0" w:right="245" w:firstLine="360"/>
        <w:rPr>
          <w:sz w:val="26"/>
          <w:szCs w:val="26"/>
        </w:rPr>
      </w:pPr>
      <w:r w:rsidRPr="006C3BC7">
        <w:rPr>
          <w:sz w:val="26"/>
          <w:szCs w:val="26"/>
        </w:rPr>
        <w:t>участие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пропаганды;</w:t>
      </w:r>
    </w:p>
    <w:p w:rsidR="00573FC4" w:rsidRPr="006C3BC7" w:rsidRDefault="009939B1" w:rsidP="006C3BC7">
      <w:pPr>
        <w:pStyle w:val="a3"/>
        <w:numPr>
          <w:ilvl w:val="0"/>
          <w:numId w:val="6"/>
        </w:numPr>
        <w:ind w:left="0" w:right="245" w:firstLine="360"/>
        <w:rPr>
          <w:sz w:val="26"/>
          <w:szCs w:val="26"/>
        </w:rPr>
      </w:pPr>
      <w:r w:rsidRPr="006C3BC7">
        <w:rPr>
          <w:sz w:val="26"/>
          <w:szCs w:val="26"/>
        </w:rPr>
        <w:t>проведение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оценки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результатов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lastRenderedPageBreak/>
        <w:t>учреждении и подготовка соответствующих отчетных материалов для 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учреждения.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ind w:left="0" w:right="103" w:firstLine="0"/>
        <w:rPr>
          <w:sz w:val="26"/>
          <w:szCs w:val="26"/>
        </w:rPr>
      </w:pPr>
      <w:r w:rsidRPr="006C3BC7">
        <w:rPr>
          <w:sz w:val="26"/>
          <w:szCs w:val="26"/>
        </w:rPr>
        <w:t>В целях выявления причин и условий, способствующих возникновению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распространению коррупции, выработки и реализации системы мер, направленных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ликвидацию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условий,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порождающих,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провоцирующих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поддерживающих коррупцию во всех ее проявлениях; повышения эффективности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функционирования учреждения за счет снижения рисков проявления коррупции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образуется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коллегиальный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комиссия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ind w:left="0" w:right="111" w:firstLine="0"/>
        <w:rPr>
          <w:sz w:val="26"/>
          <w:szCs w:val="26"/>
        </w:rPr>
      </w:pPr>
      <w:r w:rsidRPr="006C3BC7">
        <w:rPr>
          <w:sz w:val="26"/>
          <w:szCs w:val="26"/>
        </w:rPr>
        <w:t>Цели,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порядок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образования,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полномочия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комиссии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определены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Положением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комиссии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573FC4" w:rsidP="006C3BC7">
      <w:pPr>
        <w:pStyle w:val="a3"/>
        <w:spacing w:before="8"/>
        <w:ind w:left="0" w:firstLine="0"/>
        <w:rPr>
          <w:sz w:val="26"/>
          <w:szCs w:val="26"/>
        </w:rPr>
      </w:pPr>
    </w:p>
    <w:p w:rsidR="00573FC4" w:rsidRPr="009939B1" w:rsidRDefault="009939B1" w:rsidP="006C3BC7">
      <w:pPr>
        <w:pStyle w:val="Heading1"/>
        <w:numPr>
          <w:ilvl w:val="0"/>
          <w:numId w:val="5"/>
        </w:numPr>
        <w:tabs>
          <w:tab w:val="left" w:pos="284"/>
        </w:tabs>
        <w:spacing w:line="322" w:lineRule="exact"/>
        <w:ind w:left="0" w:hanging="1"/>
        <w:jc w:val="center"/>
        <w:rPr>
          <w:sz w:val="26"/>
          <w:szCs w:val="26"/>
        </w:rPr>
      </w:pPr>
      <w:r w:rsidRPr="009939B1">
        <w:rPr>
          <w:sz w:val="26"/>
          <w:szCs w:val="26"/>
        </w:rPr>
        <w:t>Обязанности</w:t>
      </w:r>
      <w:r w:rsidRPr="009939B1">
        <w:rPr>
          <w:spacing w:val="-16"/>
          <w:sz w:val="26"/>
          <w:szCs w:val="26"/>
        </w:rPr>
        <w:t xml:space="preserve"> </w:t>
      </w:r>
      <w:r w:rsidRPr="009939B1">
        <w:rPr>
          <w:sz w:val="26"/>
          <w:szCs w:val="26"/>
        </w:rPr>
        <w:t>работников, связанные</w:t>
      </w:r>
      <w:r w:rsidRPr="009939B1">
        <w:rPr>
          <w:spacing w:val="-6"/>
          <w:sz w:val="26"/>
          <w:szCs w:val="26"/>
        </w:rPr>
        <w:t xml:space="preserve"> </w:t>
      </w:r>
      <w:r w:rsidRPr="009939B1">
        <w:rPr>
          <w:sz w:val="26"/>
          <w:szCs w:val="26"/>
        </w:rPr>
        <w:t>с</w:t>
      </w:r>
      <w:r w:rsidRPr="009939B1">
        <w:rPr>
          <w:spacing w:val="-7"/>
          <w:sz w:val="26"/>
          <w:szCs w:val="26"/>
        </w:rPr>
        <w:t xml:space="preserve"> </w:t>
      </w:r>
      <w:r w:rsidRPr="009939B1">
        <w:rPr>
          <w:sz w:val="26"/>
          <w:szCs w:val="26"/>
        </w:rPr>
        <w:t>предупреждением</w:t>
      </w:r>
      <w:r w:rsidRPr="009939B1">
        <w:rPr>
          <w:spacing w:val="-5"/>
          <w:sz w:val="26"/>
          <w:szCs w:val="26"/>
        </w:rPr>
        <w:t xml:space="preserve"> </w:t>
      </w:r>
      <w:r w:rsidRPr="009939B1">
        <w:rPr>
          <w:sz w:val="26"/>
          <w:szCs w:val="26"/>
        </w:rPr>
        <w:t>коррупции</w:t>
      </w:r>
    </w:p>
    <w:p w:rsidR="00573FC4" w:rsidRPr="006C3BC7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spacing w:before="115"/>
        <w:ind w:left="0" w:right="111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 организации и работники вне зависимости от должности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стажа работы в учреждении в связи с исполнением своих трудовых обязанностей,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возложенных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них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трудовым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договором,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должны: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spacing w:line="242" w:lineRule="auto"/>
        <w:ind w:left="0" w:right="105" w:firstLine="360"/>
        <w:rPr>
          <w:sz w:val="26"/>
          <w:szCs w:val="26"/>
        </w:rPr>
      </w:pPr>
      <w:r w:rsidRPr="006C3BC7">
        <w:rPr>
          <w:sz w:val="26"/>
          <w:szCs w:val="26"/>
        </w:rPr>
        <w:t>руководствоваться положениями настоящей Антикоррупционной политики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неукоснительно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соблюдать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ее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принципы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требования;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ind w:left="0" w:right="113" w:firstLine="360"/>
        <w:rPr>
          <w:sz w:val="26"/>
          <w:szCs w:val="26"/>
        </w:rPr>
      </w:pPr>
      <w:r w:rsidRPr="006C3BC7">
        <w:rPr>
          <w:sz w:val="26"/>
          <w:szCs w:val="26"/>
        </w:rPr>
        <w:t>воздерживаться от совершения и (или) участия в совершении 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интересах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 от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имени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ind w:left="0" w:right="111" w:firstLine="360"/>
        <w:rPr>
          <w:sz w:val="26"/>
          <w:szCs w:val="26"/>
        </w:rPr>
      </w:pPr>
      <w:r w:rsidRPr="006C3BC7">
        <w:rPr>
          <w:sz w:val="26"/>
          <w:szCs w:val="26"/>
        </w:rPr>
        <w:t>воздерживаться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поведения,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которое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может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быть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истолковано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окружающими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как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готовность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совершить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участвовать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интересах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 от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имени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ind w:left="0" w:right="103" w:firstLine="360"/>
        <w:rPr>
          <w:sz w:val="26"/>
          <w:szCs w:val="26"/>
        </w:rPr>
      </w:pPr>
      <w:r w:rsidRPr="006C3BC7">
        <w:rPr>
          <w:sz w:val="26"/>
          <w:szCs w:val="26"/>
        </w:rPr>
        <w:t>незамедлительно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информировать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непосредственного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 лицо, ответственное за реализацию Антикоррупционной политики, 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случаях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склонения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работника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совершению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правонарушений;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ind w:left="0" w:right="103" w:firstLine="360"/>
        <w:rPr>
          <w:sz w:val="26"/>
          <w:szCs w:val="26"/>
        </w:rPr>
      </w:pPr>
      <w:r w:rsidRPr="006C3BC7">
        <w:rPr>
          <w:sz w:val="26"/>
          <w:szCs w:val="26"/>
        </w:rPr>
        <w:t>незамедлительно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информировать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непосредственного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учреждения, лицо, ответственное за реализацию Антикоррупционной политики, 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ставшей известной работнику информации о случаях совершения 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другими работниками;</w:t>
      </w:r>
    </w:p>
    <w:p w:rsidR="00573FC4" w:rsidRPr="006C3BC7" w:rsidRDefault="009939B1" w:rsidP="004B35F0">
      <w:pPr>
        <w:pStyle w:val="a3"/>
        <w:numPr>
          <w:ilvl w:val="0"/>
          <w:numId w:val="7"/>
        </w:numPr>
        <w:ind w:left="0" w:right="104" w:firstLine="360"/>
        <w:rPr>
          <w:sz w:val="26"/>
          <w:szCs w:val="26"/>
        </w:rPr>
      </w:pPr>
      <w:r w:rsidRPr="006C3BC7">
        <w:rPr>
          <w:sz w:val="26"/>
          <w:szCs w:val="26"/>
        </w:rPr>
        <w:t>сообщить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непосредственному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лицу,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ответственному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возможности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возникновения либо возникшем конфликте интересов, одной из сторон которого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является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работник.</w:t>
      </w:r>
    </w:p>
    <w:p w:rsidR="00573FC4" w:rsidRPr="006C3BC7" w:rsidRDefault="00573FC4" w:rsidP="006C3BC7">
      <w:pPr>
        <w:pStyle w:val="a3"/>
        <w:tabs>
          <w:tab w:val="num" w:pos="360"/>
        </w:tabs>
        <w:spacing w:before="2"/>
        <w:ind w:left="0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num" w:pos="360"/>
          <w:tab w:val="left" w:pos="2583"/>
        </w:tabs>
        <w:ind w:left="0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Мероприятия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</w:p>
    <w:p w:rsidR="00573FC4" w:rsidRDefault="009939B1" w:rsidP="006C3BC7">
      <w:pPr>
        <w:pStyle w:val="a4"/>
        <w:numPr>
          <w:ilvl w:val="1"/>
          <w:numId w:val="5"/>
        </w:numPr>
        <w:tabs>
          <w:tab w:val="left" w:pos="1390"/>
        </w:tabs>
        <w:spacing w:before="116"/>
        <w:ind w:left="0" w:right="105" w:firstLine="0"/>
        <w:rPr>
          <w:sz w:val="26"/>
          <w:szCs w:val="26"/>
        </w:rPr>
      </w:pPr>
      <w:r w:rsidRPr="006C3BC7">
        <w:rPr>
          <w:sz w:val="26"/>
          <w:szCs w:val="26"/>
        </w:rPr>
        <w:t>Работа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ведется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ежегодно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утверждаемым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установленном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порядке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планом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6C3BC7">
      <w:pPr>
        <w:pStyle w:val="Heading1"/>
        <w:numPr>
          <w:ilvl w:val="0"/>
          <w:numId w:val="5"/>
        </w:numPr>
        <w:tabs>
          <w:tab w:val="left" w:pos="1832"/>
        </w:tabs>
        <w:spacing w:before="72"/>
        <w:ind w:left="1831"/>
        <w:jc w:val="both"/>
        <w:rPr>
          <w:sz w:val="26"/>
          <w:szCs w:val="26"/>
        </w:rPr>
      </w:pPr>
      <w:r w:rsidRPr="006C3BC7">
        <w:rPr>
          <w:sz w:val="26"/>
          <w:szCs w:val="26"/>
        </w:rPr>
        <w:t>Внедрение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стандартов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поведения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</w:p>
    <w:p w:rsidR="00573FC4" w:rsidRPr="004B35F0" w:rsidRDefault="004B35F0" w:rsidP="004B35F0">
      <w:pPr>
        <w:tabs>
          <w:tab w:val="left" w:pos="426"/>
        </w:tabs>
        <w:spacing w:before="118"/>
        <w:ind w:right="101"/>
        <w:rPr>
          <w:sz w:val="26"/>
          <w:szCs w:val="26"/>
        </w:rPr>
      </w:pPr>
      <w:r>
        <w:rPr>
          <w:sz w:val="26"/>
          <w:szCs w:val="26"/>
        </w:rPr>
        <w:tab/>
      </w:r>
      <w:r w:rsidR="009939B1" w:rsidRPr="004B35F0">
        <w:rPr>
          <w:sz w:val="26"/>
          <w:szCs w:val="26"/>
        </w:rPr>
        <w:t>В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целях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внедрения</w:t>
      </w:r>
      <w:r w:rsidR="009939B1" w:rsidRPr="004B35F0">
        <w:rPr>
          <w:spacing w:val="1"/>
          <w:sz w:val="26"/>
          <w:szCs w:val="26"/>
        </w:rPr>
        <w:t xml:space="preserve"> </w:t>
      </w:r>
      <w:proofErr w:type="spellStart"/>
      <w:r w:rsidR="009939B1" w:rsidRPr="004B35F0">
        <w:rPr>
          <w:sz w:val="26"/>
          <w:szCs w:val="26"/>
        </w:rPr>
        <w:t>антикоррупционных</w:t>
      </w:r>
      <w:proofErr w:type="spellEnd"/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стандартов</w:t>
      </w:r>
      <w:r w:rsidR="009939B1" w:rsidRPr="004B35F0">
        <w:rPr>
          <w:spacing w:val="7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поведения</w:t>
      </w:r>
      <w:r w:rsidR="009939B1" w:rsidRPr="004B35F0">
        <w:rPr>
          <w:spacing w:val="-67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работников, в учреждении устанавливаются общие правила и принципы поведения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работников,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затрагивающие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этику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деловых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отношений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и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направленные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на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формирование этичного, добросовестного поведения работников и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учреждения в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целом.</w:t>
      </w:r>
    </w:p>
    <w:p w:rsidR="00573FC4" w:rsidRPr="004B35F0" w:rsidRDefault="004B35F0" w:rsidP="004B35F0">
      <w:pPr>
        <w:tabs>
          <w:tab w:val="left" w:pos="426"/>
        </w:tabs>
        <w:spacing w:line="242" w:lineRule="auto"/>
        <w:ind w:right="1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939B1" w:rsidRPr="004B35F0">
        <w:rPr>
          <w:sz w:val="26"/>
          <w:szCs w:val="26"/>
        </w:rPr>
        <w:t>Общие</w:t>
      </w:r>
      <w:r w:rsidR="009939B1" w:rsidRPr="004B35F0">
        <w:rPr>
          <w:spacing w:val="1"/>
          <w:sz w:val="26"/>
          <w:szCs w:val="26"/>
        </w:rPr>
        <w:t xml:space="preserve"> </w:t>
      </w:r>
      <w:proofErr w:type="gramStart"/>
      <w:r w:rsidR="009939B1" w:rsidRPr="004B35F0">
        <w:rPr>
          <w:sz w:val="26"/>
          <w:szCs w:val="26"/>
        </w:rPr>
        <w:t>правила</w:t>
      </w:r>
      <w:proofErr w:type="gramEnd"/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и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принципы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поведения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закреплены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в</w:t>
      </w:r>
      <w:r w:rsidR="009939B1" w:rsidRPr="004B35F0">
        <w:rPr>
          <w:spacing w:val="1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Кодексе</w:t>
      </w:r>
      <w:r w:rsidR="009939B1" w:rsidRPr="004B35F0">
        <w:rPr>
          <w:spacing w:val="-67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lastRenderedPageBreak/>
        <w:t>профессиональной</w:t>
      </w:r>
      <w:r w:rsidR="009939B1" w:rsidRPr="004B35F0">
        <w:rPr>
          <w:spacing w:val="39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этики</w:t>
      </w:r>
      <w:r w:rsidR="009939B1" w:rsidRPr="004B35F0">
        <w:rPr>
          <w:spacing w:val="39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работников</w:t>
      </w:r>
      <w:r w:rsidR="009939B1" w:rsidRPr="004B35F0">
        <w:rPr>
          <w:spacing w:val="39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муниципального</w:t>
      </w:r>
      <w:r w:rsidR="009939B1" w:rsidRPr="004B35F0">
        <w:rPr>
          <w:spacing w:val="39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казенного</w:t>
      </w:r>
      <w:r w:rsidR="009939B1" w:rsidRPr="004B35F0">
        <w:rPr>
          <w:spacing w:val="40"/>
          <w:sz w:val="26"/>
          <w:szCs w:val="26"/>
        </w:rPr>
        <w:t xml:space="preserve"> </w:t>
      </w:r>
      <w:r w:rsidR="009939B1" w:rsidRPr="004B35F0">
        <w:rPr>
          <w:sz w:val="26"/>
          <w:szCs w:val="26"/>
        </w:rPr>
        <w:t>учреждения</w:t>
      </w:r>
    </w:p>
    <w:p w:rsidR="00573FC4" w:rsidRPr="006C3BC7" w:rsidRDefault="009939B1" w:rsidP="006C3BC7">
      <w:pPr>
        <w:pStyle w:val="a3"/>
        <w:spacing w:line="317" w:lineRule="exact"/>
        <w:ind w:firstLine="0"/>
        <w:rPr>
          <w:sz w:val="26"/>
          <w:szCs w:val="26"/>
        </w:rPr>
      </w:pPr>
      <w:r w:rsidRPr="006C3BC7">
        <w:rPr>
          <w:sz w:val="26"/>
          <w:szCs w:val="26"/>
        </w:rPr>
        <w:t>«Спортивная</w:t>
      </w:r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школа».</w:t>
      </w:r>
    </w:p>
    <w:p w:rsidR="00573FC4" w:rsidRPr="006C3BC7" w:rsidRDefault="00573FC4" w:rsidP="006C3BC7">
      <w:pPr>
        <w:pStyle w:val="a3"/>
        <w:spacing w:before="5"/>
        <w:ind w:left="0" w:firstLine="0"/>
        <w:rPr>
          <w:sz w:val="26"/>
          <w:szCs w:val="26"/>
        </w:rPr>
      </w:pPr>
    </w:p>
    <w:p w:rsidR="00573FC4" w:rsidRPr="006C3BC7" w:rsidRDefault="009939B1" w:rsidP="006C3BC7">
      <w:pPr>
        <w:pStyle w:val="Heading1"/>
        <w:numPr>
          <w:ilvl w:val="0"/>
          <w:numId w:val="5"/>
        </w:numPr>
        <w:tabs>
          <w:tab w:val="left" w:pos="2206"/>
        </w:tabs>
        <w:spacing w:before="1"/>
        <w:ind w:left="2206"/>
        <w:jc w:val="both"/>
        <w:rPr>
          <w:sz w:val="26"/>
          <w:szCs w:val="26"/>
        </w:rPr>
      </w:pPr>
      <w:r w:rsidRPr="006C3BC7">
        <w:rPr>
          <w:sz w:val="26"/>
          <w:szCs w:val="26"/>
        </w:rPr>
        <w:t>Выявление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урегулирование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spacing w:before="115"/>
        <w:ind w:left="0" w:right="113" w:firstLine="0"/>
        <w:rPr>
          <w:sz w:val="26"/>
          <w:szCs w:val="26"/>
        </w:rPr>
      </w:pPr>
      <w:r w:rsidRPr="006C3BC7">
        <w:rPr>
          <w:sz w:val="26"/>
          <w:szCs w:val="26"/>
        </w:rPr>
        <w:t>В основу работы по урегулированию конфликта интересов в учреждении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положены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следующие принципы:</w:t>
      </w:r>
    </w:p>
    <w:p w:rsidR="00573FC4" w:rsidRPr="006C3BC7" w:rsidRDefault="009939B1" w:rsidP="004B35F0">
      <w:pPr>
        <w:pStyle w:val="a3"/>
        <w:numPr>
          <w:ilvl w:val="0"/>
          <w:numId w:val="8"/>
        </w:numPr>
        <w:tabs>
          <w:tab w:val="left" w:pos="426"/>
        </w:tabs>
        <w:spacing w:line="242" w:lineRule="auto"/>
        <w:ind w:left="0" w:right="110" w:firstLine="0"/>
        <w:rPr>
          <w:sz w:val="26"/>
          <w:szCs w:val="26"/>
        </w:rPr>
      </w:pPr>
      <w:r w:rsidRPr="006C3BC7">
        <w:rPr>
          <w:sz w:val="26"/>
          <w:szCs w:val="26"/>
        </w:rPr>
        <w:t>обязательность раскрытия сведений о возможном или возникшем 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интересов;</w:t>
      </w:r>
    </w:p>
    <w:p w:rsidR="00573FC4" w:rsidRPr="006C3BC7" w:rsidRDefault="009939B1" w:rsidP="004B35F0">
      <w:pPr>
        <w:pStyle w:val="a3"/>
        <w:numPr>
          <w:ilvl w:val="0"/>
          <w:numId w:val="8"/>
        </w:numPr>
        <w:tabs>
          <w:tab w:val="left" w:pos="426"/>
        </w:tabs>
        <w:ind w:left="0" w:right="114" w:firstLine="0"/>
        <w:rPr>
          <w:sz w:val="26"/>
          <w:szCs w:val="26"/>
        </w:rPr>
      </w:pPr>
      <w:r w:rsidRPr="006C3BC7">
        <w:rPr>
          <w:sz w:val="26"/>
          <w:szCs w:val="26"/>
        </w:rPr>
        <w:t>индивидуальное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рассмотрение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оценка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репутационных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каждого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его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урегулирование;</w:t>
      </w:r>
    </w:p>
    <w:p w:rsidR="00573FC4" w:rsidRPr="006C3BC7" w:rsidRDefault="009939B1" w:rsidP="004B35F0">
      <w:pPr>
        <w:pStyle w:val="a3"/>
        <w:numPr>
          <w:ilvl w:val="0"/>
          <w:numId w:val="8"/>
        </w:numPr>
        <w:tabs>
          <w:tab w:val="left" w:pos="426"/>
        </w:tabs>
        <w:ind w:left="0" w:right="114" w:firstLine="0"/>
        <w:rPr>
          <w:sz w:val="26"/>
          <w:szCs w:val="26"/>
        </w:rPr>
      </w:pPr>
      <w:r w:rsidRPr="006C3BC7">
        <w:rPr>
          <w:sz w:val="26"/>
          <w:szCs w:val="26"/>
        </w:rPr>
        <w:t>конфиденциальность процесса раскрытия сведений о конфликте интересов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процесса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его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урегулирования;</w:t>
      </w:r>
    </w:p>
    <w:p w:rsidR="00573FC4" w:rsidRPr="006C3BC7" w:rsidRDefault="009939B1" w:rsidP="004B35F0">
      <w:pPr>
        <w:pStyle w:val="a3"/>
        <w:numPr>
          <w:ilvl w:val="0"/>
          <w:numId w:val="8"/>
        </w:numPr>
        <w:tabs>
          <w:tab w:val="left" w:pos="426"/>
        </w:tabs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соблюдение баланса интересов учреждения и работника при урегулировании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интересов;</w:t>
      </w:r>
    </w:p>
    <w:p w:rsidR="00573FC4" w:rsidRPr="006C3BC7" w:rsidRDefault="009939B1" w:rsidP="004B35F0">
      <w:pPr>
        <w:pStyle w:val="a3"/>
        <w:numPr>
          <w:ilvl w:val="0"/>
          <w:numId w:val="8"/>
        </w:numPr>
        <w:tabs>
          <w:tab w:val="left" w:pos="426"/>
        </w:tabs>
        <w:ind w:left="0" w:right="110" w:firstLine="0"/>
        <w:rPr>
          <w:sz w:val="26"/>
          <w:szCs w:val="26"/>
        </w:rPr>
      </w:pPr>
      <w:r w:rsidRPr="006C3BC7">
        <w:rPr>
          <w:sz w:val="26"/>
          <w:szCs w:val="26"/>
        </w:rPr>
        <w:t>защита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преследования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связи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сообщением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был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своевременно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раскрыт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(предотвращен)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учреждением.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ind w:left="0" w:right="110" w:firstLine="0"/>
        <w:rPr>
          <w:sz w:val="26"/>
          <w:szCs w:val="26"/>
        </w:rPr>
      </w:pPr>
      <w:r w:rsidRPr="006C3BC7">
        <w:rPr>
          <w:sz w:val="26"/>
          <w:szCs w:val="26"/>
        </w:rPr>
        <w:t>Работник обязан принимать меры по недопущению любой возможности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возникновения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 интересов.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ind w:left="0" w:right="104" w:firstLine="0"/>
        <w:rPr>
          <w:sz w:val="26"/>
          <w:szCs w:val="26"/>
        </w:rPr>
      </w:pPr>
      <w:r w:rsidRPr="006C3BC7">
        <w:rPr>
          <w:sz w:val="26"/>
          <w:szCs w:val="26"/>
        </w:rPr>
        <w:t>Поступившая в рамках уведомления о возникшем конфликте интересов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возможности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его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возникновения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информация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проверяется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уполномоченным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это должностным лицом с целью оценки серьезности возникающих для организации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</w:t>
      </w:r>
      <w:r w:rsidRPr="006C3BC7">
        <w:rPr>
          <w:spacing w:val="-16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выбора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наиболее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подходящей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формы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урегулирования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Обязанности работников по недопущению возможности возникновения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 интересов, порядок предотвращения и (или) урегулирования конфликта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установлены Положением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конфликте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ind w:left="0" w:right="102" w:firstLine="0"/>
        <w:rPr>
          <w:sz w:val="26"/>
          <w:szCs w:val="26"/>
        </w:rPr>
      </w:pPr>
      <w:r w:rsidRPr="006C3BC7">
        <w:rPr>
          <w:sz w:val="26"/>
          <w:szCs w:val="26"/>
        </w:rPr>
        <w:t>Для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раскрытия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сведений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периодическое заполнение работниками декларации о конфликте интересов. Круг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лиц, на которых распространяется требование заполнения декларации о 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периодичность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заполнения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декларации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учетом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мнения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комиссии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390"/>
        </w:tabs>
        <w:ind w:left="0" w:right="103" w:firstLine="0"/>
        <w:rPr>
          <w:sz w:val="26"/>
          <w:szCs w:val="26"/>
        </w:rPr>
      </w:pPr>
      <w:r w:rsidRPr="006C3BC7">
        <w:rPr>
          <w:sz w:val="26"/>
          <w:szCs w:val="26"/>
        </w:rPr>
        <w:t>Организация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берет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себя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обязательство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конфиденциального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рассмотрения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поступившей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рамках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уведомления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возникшем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конфликте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возможности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его возникновения.</w:t>
      </w: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left" w:pos="284"/>
        </w:tabs>
        <w:spacing w:before="72" w:line="242" w:lineRule="auto"/>
        <w:ind w:left="0" w:right="3" w:hanging="14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Правила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обмена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деловыми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подарками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знаками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делового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гостеприимства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spacing w:before="111"/>
        <w:ind w:left="0" w:right="106" w:firstLine="0"/>
        <w:rPr>
          <w:sz w:val="26"/>
          <w:szCs w:val="26"/>
        </w:rPr>
      </w:pPr>
      <w:r w:rsidRPr="006C3BC7">
        <w:rPr>
          <w:sz w:val="26"/>
          <w:szCs w:val="26"/>
        </w:rPr>
        <w:t>Учреждение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намерено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поддерживать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корпоративную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культуру,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которой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деловые подарки, корпоративное гостеприимство, представительские мероприятия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рассматриваются только как инструмент для установления и поддержания деловых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отношений и как проявление общепринятой вежливости в ходе хозяйственной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иной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ind w:left="0" w:right="102" w:firstLine="0"/>
        <w:rPr>
          <w:sz w:val="26"/>
          <w:szCs w:val="26"/>
        </w:rPr>
      </w:pP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исключения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нарушения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оказания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влияния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третьих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руководителя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исполнении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обязанностей;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lastRenderedPageBreak/>
        <w:t>минимизации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имиджевых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потерь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обеспечения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единообразного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понимания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места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корпоративного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гостеприимства, представительских мероприятий в деловой практике учреждения;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единых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для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всех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требований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дарению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принятию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участию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представительских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мероприятиях; минимизации рисков, связанных с возможным злоупотреблением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области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представительских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действует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Регламент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обмена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деловыми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подарками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знаками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делового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гостеприимства.</w:t>
      </w:r>
    </w:p>
    <w:p w:rsidR="00573FC4" w:rsidRPr="006C3BC7" w:rsidRDefault="00573FC4" w:rsidP="004B35F0">
      <w:pPr>
        <w:pStyle w:val="a3"/>
        <w:tabs>
          <w:tab w:val="num" w:pos="360"/>
        </w:tabs>
        <w:spacing w:before="7"/>
        <w:ind w:left="0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num" w:pos="360"/>
          <w:tab w:val="left" w:pos="1657"/>
        </w:tabs>
        <w:ind w:left="0" w:right="3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Меры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взаимодействии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контрагентами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spacing w:before="118"/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Работа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взаимодействии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контрагентами,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проводится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 следующим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направлениям: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ind w:left="0" w:right="107" w:firstLine="0"/>
        <w:rPr>
          <w:sz w:val="26"/>
          <w:szCs w:val="26"/>
        </w:rPr>
      </w:pPr>
      <w:r w:rsidRPr="006C3BC7">
        <w:rPr>
          <w:sz w:val="26"/>
          <w:szCs w:val="26"/>
        </w:rPr>
        <w:t>Установление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сохранение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(хозяйственных)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теми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контрагентами,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ведут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(хозяйственные)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добросовестной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честной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основе,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заботятся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собственной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репутации,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демонстрируют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поддержку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высоким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этическим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ведении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хозяйственной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реализуют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собственные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коррупции,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участвуют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коллективных</w:t>
      </w:r>
      <w:r w:rsidRPr="006C3BC7">
        <w:rPr>
          <w:spacing w:val="-7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инициативах.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ind w:left="0" w:right="102" w:firstLine="0"/>
        <w:rPr>
          <w:sz w:val="26"/>
          <w:szCs w:val="26"/>
        </w:rPr>
      </w:pPr>
      <w:r w:rsidRPr="006C3BC7">
        <w:rPr>
          <w:sz w:val="26"/>
          <w:szCs w:val="26"/>
        </w:rPr>
        <w:t>Внедрение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специальных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проверки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снижения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вовлечения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коррупционную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иные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недобросовестные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практики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ходе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(сбор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анализ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находящихся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открытом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доступе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сведений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потенциальных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контрагентах: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репутации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кругах,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длительности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рынке,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участия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 скандалах и т.п.).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ind w:left="0" w:right="109" w:firstLine="0"/>
        <w:rPr>
          <w:sz w:val="26"/>
          <w:szCs w:val="26"/>
        </w:rPr>
      </w:pPr>
      <w:r w:rsidRPr="006C3BC7">
        <w:rPr>
          <w:sz w:val="26"/>
          <w:szCs w:val="26"/>
        </w:rPr>
        <w:t>Распространение среди контрагентов программ, политик, стандартов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поведения, процедур и правил, направленных на профилактику и противодействие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коррупции,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применяются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учреждении.</w:t>
      </w:r>
    </w:p>
    <w:p w:rsidR="00573FC4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ind w:left="0" w:right="103" w:firstLine="0"/>
        <w:rPr>
          <w:sz w:val="26"/>
          <w:szCs w:val="26"/>
        </w:rPr>
      </w:pPr>
      <w:r w:rsidRPr="006C3BC7">
        <w:rPr>
          <w:sz w:val="26"/>
          <w:szCs w:val="26"/>
        </w:rPr>
        <w:t>Включение в договоры, заключаемые с контрагентами, положений 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соблюдении</w:t>
      </w:r>
      <w:r w:rsidRPr="006C3BC7">
        <w:rPr>
          <w:spacing w:val="-9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антикоррупционных</w:t>
      </w:r>
      <w:proofErr w:type="spellEnd"/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стандартов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(</w:t>
      </w:r>
      <w:proofErr w:type="spellStart"/>
      <w:r w:rsidRPr="006C3BC7">
        <w:rPr>
          <w:sz w:val="26"/>
          <w:szCs w:val="26"/>
        </w:rPr>
        <w:t>антикоррупционная</w:t>
      </w:r>
      <w:proofErr w:type="spellEnd"/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оговорка).</w:t>
      </w:r>
    </w:p>
    <w:p w:rsidR="004B35F0" w:rsidRPr="006C3BC7" w:rsidRDefault="004B35F0" w:rsidP="004B35F0">
      <w:pPr>
        <w:pStyle w:val="a4"/>
        <w:tabs>
          <w:tab w:val="left" w:pos="1815"/>
        </w:tabs>
        <w:ind w:left="0" w:right="103" w:firstLine="0"/>
        <w:rPr>
          <w:sz w:val="26"/>
          <w:szCs w:val="26"/>
        </w:rPr>
      </w:pPr>
    </w:p>
    <w:p w:rsidR="00573FC4" w:rsidRPr="004B35F0" w:rsidRDefault="009939B1" w:rsidP="004B35F0">
      <w:pPr>
        <w:pStyle w:val="a4"/>
        <w:numPr>
          <w:ilvl w:val="0"/>
          <w:numId w:val="5"/>
        </w:numPr>
        <w:tabs>
          <w:tab w:val="left" w:pos="567"/>
          <w:tab w:val="left" w:pos="1843"/>
        </w:tabs>
        <w:spacing w:before="72"/>
        <w:ind w:left="0" w:right="3" w:firstLine="0"/>
        <w:jc w:val="center"/>
        <w:rPr>
          <w:b/>
          <w:sz w:val="26"/>
          <w:szCs w:val="26"/>
        </w:rPr>
      </w:pPr>
      <w:r w:rsidRPr="004B35F0">
        <w:rPr>
          <w:b/>
          <w:sz w:val="26"/>
          <w:szCs w:val="26"/>
        </w:rPr>
        <w:t>Размещение на официальном сайте учреждения информации о мерах</w:t>
      </w:r>
      <w:r w:rsidRPr="004B35F0">
        <w:rPr>
          <w:b/>
          <w:spacing w:val="1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по</w:t>
      </w:r>
      <w:r w:rsidRPr="004B35F0">
        <w:rPr>
          <w:b/>
          <w:spacing w:val="-5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предупреждению</w:t>
      </w:r>
      <w:r w:rsidRPr="004B35F0">
        <w:rPr>
          <w:b/>
          <w:spacing w:val="-5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коррупции,</w:t>
      </w:r>
      <w:r w:rsidRPr="004B35F0">
        <w:rPr>
          <w:b/>
          <w:spacing w:val="-5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предпринимаемых в</w:t>
      </w:r>
      <w:r w:rsidRPr="004B35F0">
        <w:rPr>
          <w:b/>
          <w:spacing w:val="-3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учреждении.</w:t>
      </w:r>
      <w:r w:rsidR="004B35F0">
        <w:rPr>
          <w:b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Оценка</w:t>
      </w:r>
      <w:r w:rsidRPr="004B35F0">
        <w:rPr>
          <w:b/>
          <w:spacing w:val="-8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коррупционных</w:t>
      </w:r>
      <w:r w:rsidRPr="004B35F0">
        <w:rPr>
          <w:b/>
          <w:spacing w:val="-7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рисков</w:t>
      </w:r>
      <w:r w:rsidRPr="004B35F0">
        <w:rPr>
          <w:b/>
          <w:spacing w:val="-8"/>
          <w:sz w:val="26"/>
          <w:szCs w:val="26"/>
        </w:rPr>
        <w:t xml:space="preserve"> </w:t>
      </w:r>
      <w:r w:rsidRPr="004B35F0">
        <w:rPr>
          <w:b/>
          <w:sz w:val="26"/>
          <w:szCs w:val="26"/>
        </w:rPr>
        <w:t>учреждения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spacing w:before="118" w:line="322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Целью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оценки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являются: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426"/>
          <w:tab w:val="left" w:pos="1815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обеспечение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реализуемых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предупреждения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специфике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426"/>
          <w:tab w:val="left" w:pos="1815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рациональное использование ресурсов, направляемых на проведение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426"/>
          <w:tab w:val="left" w:pos="1815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определение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конкретных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процессов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хозяйственных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операций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 учреждения, при реализации которых наиболее высока вероятность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совершения работниками коррупционных правонарушений и преступлений, как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получения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личной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выгоды,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так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получения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выгоды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учреждением.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Оценка коррупционных рисков учреждения осуществляется ежегодно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Методическими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рекомендациями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оценки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возникающих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функций,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разработанных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Министерством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социального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развития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учетом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специфики 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учреждения.</w:t>
      </w:r>
    </w:p>
    <w:p w:rsidR="00573FC4" w:rsidRPr="006C3BC7" w:rsidRDefault="00573FC4" w:rsidP="004B35F0">
      <w:pPr>
        <w:pStyle w:val="a3"/>
        <w:tabs>
          <w:tab w:val="num" w:pos="360"/>
          <w:tab w:val="left" w:pos="426"/>
        </w:tabs>
        <w:spacing w:before="8"/>
        <w:ind w:left="0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num" w:pos="360"/>
          <w:tab w:val="left" w:pos="426"/>
          <w:tab w:val="left" w:pos="2552"/>
        </w:tabs>
        <w:ind w:left="0" w:firstLine="0"/>
        <w:jc w:val="center"/>
        <w:rPr>
          <w:sz w:val="26"/>
          <w:szCs w:val="26"/>
        </w:rPr>
      </w:pPr>
      <w:proofErr w:type="spellStart"/>
      <w:r w:rsidRPr="006C3BC7">
        <w:rPr>
          <w:sz w:val="26"/>
          <w:szCs w:val="26"/>
        </w:rPr>
        <w:t>Антикоррупционное</w:t>
      </w:r>
      <w:proofErr w:type="spellEnd"/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просвещение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spacing w:before="115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формирования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антикоррупционного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мировоззрения,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нетерпимости к коррупционному поведению, повышения уровня правосознания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культуры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плановой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основе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посредством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антикоррупционного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образования,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пропаганды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антикоррупционного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консультирования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антикоррупционное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просвещение.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spacing w:before="1"/>
        <w:ind w:left="0" w:firstLine="0"/>
        <w:rPr>
          <w:sz w:val="26"/>
          <w:szCs w:val="26"/>
        </w:rPr>
      </w:pPr>
      <w:proofErr w:type="spellStart"/>
      <w:r w:rsidRPr="006C3BC7">
        <w:rPr>
          <w:sz w:val="26"/>
          <w:szCs w:val="26"/>
        </w:rPr>
        <w:t>Антикоррупционное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образование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счет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подготовки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(переподготовки)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повышения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квалификации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работников,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ответственных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6"/>
          <w:szCs w:val="26"/>
        </w:rPr>
      </w:pPr>
      <w:proofErr w:type="spellStart"/>
      <w:r w:rsidRPr="006C3BC7">
        <w:rPr>
          <w:sz w:val="26"/>
          <w:szCs w:val="26"/>
        </w:rPr>
        <w:t>Антикоррупционная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пропаганда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через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средства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массовой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наружную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рекламу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средствами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целях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формирования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нетерпимости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коррупционному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поведению,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воспитания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у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них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чувства гражданской ответственности.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6"/>
          <w:szCs w:val="26"/>
        </w:rPr>
      </w:pPr>
      <w:proofErr w:type="spellStart"/>
      <w:r w:rsidRPr="006C3BC7">
        <w:rPr>
          <w:sz w:val="26"/>
          <w:szCs w:val="26"/>
        </w:rPr>
        <w:t>Антикоррупционное</w:t>
      </w:r>
      <w:proofErr w:type="spell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консультирование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индивидуальном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порядке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лицами,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ответственными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учреждении.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Консультирование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частным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вопросам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урегулирования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конфликта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интересов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проводится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конфиденциальном порядке.</w:t>
      </w:r>
    </w:p>
    <w:p w:rsidR="00573FC4" w:rsidRPr="006C3BC7" w:rsidRDefault="00573FC4" w:rsidP="004B35F0">
      <w:pPr>
        <w:pStyle w:val="a3"/>
        <w:tabs>
          <w:tab w:val="num" w:pos="360"/>
          <w:tab w:val="left" w:pos="426"/>
        </w:tabs>
        <w:spacing w:before="9"/>
        <w:ind w:left="0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num" w:pos="360"/>
          <w:tab w:val="left" w:pos="426"/>
          <w:tab w:val="left" w:pos="3594"/>
        </w:tabs>
        <w:ind w:left="0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Внутренний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аудит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426"/>
        </w:tabs>
        <w:spacing w:before="115" w:line="322" w:lineRule="exact"/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Осуществление</w:t>
      </w:r>
      <w:r w:rsidRPr="006C3BC7">
        <w:rPr>
          <w:spacing w:val="68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68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соответствии</w:t>
      </w:r>
      <w:r w:rsidRPr="006C3BC7">
        <w:rPr>
          <w:spacing w:val="68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Федеральным</w:t>
      </w:r>
      <w:r w:rsidRPr="006C3BC7">
        <w:rPr>
          <w:spacing w:val="69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законом</w:t>
      </w:r>
      <w:r w:rsidRPr="006C3BC7">
        <w:rPr>
          <w:spacing w:val="69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06.12.2011</w:t>
      </w:r>
    </w:p>
    <w:p w:rsidR="00573FC4" w:rsidRPr="006C3BC7" w:rsidRDefault="009939B1" w:rsidP="004B35F0">
      <w:pPr>
        <w:pStyle w:val="a3"/>
        <w:tabs>
          <w:tab w:val="num" w:pos="360"/>
          <w:tab w:val="left" w:pos="426"/>
        </w:tabs>
        <w:ind w:left="0" w:firstLine="0"/>
        <w:rPr>
          <w:sz w:val="26"/>
          <w:szCs w:val="26"/>
        </w:rPr>
      </w:pPr>
      <w:r w:rsidRPr="006C3BC7">
        <w:rPr>
          <w:sz w:val="26"/>
          <w:szCs w:val="26"/>
        </w:rPr>
        <w:t>№ 402-ФЗ «О бухгалтерском учете» внутреннего контроля хозяйственных операций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способствует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профилактике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учреждения.</w:t>
      </w:r>
    </w:p>
    <w:p w:rsidR="00573FC4" w:rsidRPr="004B35F0" w:rsidRDefault="009939B1" w:rsidP="006C3BC7">
      <w:pPr>
        <w:pStyle w:val="a4"/>
        <w:numPr>
          <w:ilvl w:val="1"/>
          <w:numId w:val="5"/>
        </w:numPr>
        <w:tabs>
          <w:tab w:val="left" w:pos="426"/>
        </w:tabs>
        <w:spacing w:before="67"/>
        <w:ind w:left="0" w:right="104" w:firstLine="0"/>
        <w:rPr>
          <w:sz w:val="26"/>
          <w:szCs w:val="26"/>
        </w:rPr>
      </w:pPr>
      <w:r w:rsidRPr="004B35F0">
        <w:rPr>
          <w:sz w:val="26"/>
          <w:szCs w:val="26"/>
        </w:rPr>
        <w:t>Задачами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внутреннего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контроля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и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аудита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в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целях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реализации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мер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предупреждения</w:t>
      </w:r>
      <w:r w:rsidRPr="004B35F0">
        <w:rPr>
          <w:spacing w:val="17"/>
          <w:sz w:val="26"/>
          <w:szCs w:val="26"/>
        </w:rPr>
        <w:t xml:space="preserve"> </w:t>
      </w:r>
      <w:r w:rsidRPr="004B35F0">
        <w:rPr>
          <w:sz w:val="26"/>
          <w:szCs w:val="26"/>
        </w:rPr>
        <w:t>коррупции</w:t>
      </w:r>
      <w:r w:rsidRPr="004B35F0">
        <w:rPr>
          <w:spacing w:val="25"/>
          <w:sz w:val="26"/>
          <w:szCs w:val="26"/>
        </w:rPr>
        <w:t xml:space="preserve"> </w:t>
      </w:r>
      <w:r w:rsidRPr="004B35F0">
        <w:rPr>
          <w:sz w:val="26"/>
          <w:szCs w:val="26"/>
        </w:rPr>
        <w:t>являются</w:t>
      </w:r>
      <w:r w:rsidRPr="004B35F0">
        <w:rPr>
          <w:spacing w:val="20"/>
          <w:sz w:val="26"/>
          <w:szCs w:val="26"/>
        </w:rPr>
        <w:t xml:space="preserve"> </w:t>
      </w:r>
      <w:r w:rsidRPr="004B35F0">
        <w:rPr>
          <w:sz w:val="26"/>
          <w:szCs w:val="26"/>
        </w:rPr>
        <w:t>обеспечение</w:t>
      </w:r>
      <w:r w:rsidRPr="004B35F0">
        <w:rPr>
          <w:spacing w:val="17"/>
          <w:sz w:val="26"/>
          <w:szCs w:val="26"/>
        </w:rPr>
        <w:t xml:space="preserve"> </w:t>
      </w:r>
      <w:r w:rsidRPr="004B35F0">
        <w:rPr>
          <w:sz w:val="26"/>
          <w:szCs w:val="26"/>
        </w:rPr>
        <w:t>надежности</w:t>
      </w:r>
      <w:r w:rsidRPr="004B35F0">
        <w:rPr>
          <w:spacing w:val="17"/>
          <w:sz w:val="26"/>
          <w:szCs w:val="26"/>
        </w:rPr>
        <w:t xml:space="preserve"> </w:t>
      </w:r>
      <w:r w:rsidRPr="004B35F0">
        <w:rPr>
          <w:sz w:val="26"/>
          <w:szCs w:val="26"/>
        </w:rPr>
        <w:t>и</w:t>
      </w:r>
      <w:r w:rsidRPr="004B35F0">
        <w:rPr>
          <w:spacing w:val="17"/>
          <w:sz w:val="26"/>
          <w:szCs w:val="26"/>
        </w:rPr>
        <w:t xml:space="preserve"> </w:t>
      </w:r>
      <w:r w:rsidRPr="004B35F0">
        <w:rPr>
          <w:sz w:val="26"/>
          <w:szCs w:val="26"/>
        </w:rPr>
        <w:t>достоверности</w:t>
      </w:r>
      <w:r w:rsidR="004B35F0">
        <w:rPr>
          <w:sz w:val="26"/>
          <w:szCs w:val="26"/>
        </w:rPr>
        <w:t xml:space="preserve"> </w:t>
      </w:r>
      <w:r w:rsidRPr="004B35F0">
        <w:rPr>
          <w:sz w:val="26"/>
          <w:szCs w:val="26"/>
        </w:rPr>
        <w:t>финансовой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(бухгалтерской)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отчетности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учреждения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и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обеспечение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соответствия</w:t>
      </w:r>
      <w:r w:rsidRPr="004B35F0">
        <w:rPr>
          <w:spacing w:val="-67"/>
          <w:sz w:val="26"/>
          <w:szCs w:val="26"/>
        </w:rPr>
        <w:t xml:space="preserve"> </w:t>
      </w:r>
      <w:r w:rsidRPr="004B35F0">
        <w:rPr>
          <w:sz w:val="26"/>
          <w:szCs w:val="26"/>
        </w:rPr>
        <w:t>деятельности учреждения требованиям нормативных правовых актов и локальных</w:t>
      </w:r>
      <w:r w:rsidRPr="004B35F0">
        <w:rPr>
          <w:spacing w:val="1"/>
          <w:sz w:val="26"/>
          <w:szCs w:val="26"/>
        </w:rPr>
        <w:t xml:space="preserve"> </w:t>
      </w:r>
      <w:r w:rsidRPr="004B35F0">
        <w:rPr>
          <w:sz w:val="26"/>
          <w:szCs w:val="26"/>
        </w:rPr>
        <w:t>нормативных актов</w:t>
      </w:r>
      <w:r w:rsidRPr="004B35F0">
        <w:rPr>
          <w:spacing w:val="-2"/>
          <w:sz w:val="26"/>
          <w:szCs w:val="26"/>
        </w:rPr>
        <w:t xml:space="preserve"> </w:t>
      </w:r>
      <w:r w:rsidRPr="004B35F0">
        <w:rPr>
          <w:sz w:val="26"/>
          <w:szCs w:val="26"/>
        </w:rPr>
        <w:t>учреждения.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spacing w:before="2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Требования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16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политики,</w:t>
      </w:r>
      <w:r w:rsidRPr="006C3BC7">
        <w:rPr>
          <w:spacing w:val="-15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учитываемые</w:t>
      </w:r>
      <w:r w:rsidRPr="006C3BC7">
        <w:rPr>
          <w:spacing w:val="-16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формировании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системы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внутреннего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контроля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аудита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учреждения:</w:t>
      </w:r>
    </w:p>
    <w:p w:rsidR="00573FC4" w:rsidRPr="006C3BC7" w:rsidRDefault="009939B1" w:rsidP="004B35F0">
      <w:pPr>
        <w:pStyle w:val="a3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проверка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соблюдения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различных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процедур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правил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значимы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точки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зрения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4B35F0">
      <w:pPr>
        <w:pStyle w:val="a3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контроль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документирования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операций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хозяйственной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учреждения;</w:t>
      </w:r>
    </w:p>
    <w:p w:rsidR="00573FC4" w:rsidRPr="006C3BC7" w:rsidRDefault="009939B1" w:rsidP="004B35F0">
      <w:pPr>
        <w:pStyle w:val="a3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проверка экономической обоснованности осуществляемых операций в сферах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коррупционного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риска.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Контроль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документирования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операций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хозяйственной</w:t>
      </w:r>
      <w:r w:rsidRPr="006C3BC7">
        <w:rPr>
          <w:spacing w:val="1"/>
          <w:sz w:val="26"/>
          <w:szCs w:val="26"/>
        </w:rPr>
        <w:t xml:space="preserve"> </w:t>
      </w:r>
      <w:proofErr w:type="gramStart"/>
      <w:r w:rsidRPr="006C3BC7">
        <w:rPr>
          <w:sz w:val="26"/>
          <w:szCs w:val="26"/>
        </w:rPr>
        <w:t>деятельности</w:t>
      </w:r>
      <w:proofErr w:type="gramEnd"/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прежде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всего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связан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обязанностью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ведения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финансовой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(бухгалтерской)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отчетности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направлен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соответствующих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нарушений: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составление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неофициальной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отчетности,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использование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поддельных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запись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несуществующих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расходов,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отсутствие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первичных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учетных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исправления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документах</w:t>
      </w:r>
      <w:r w:rsidRPr="006C3BC7">
        <w:rPr>
          <w:spacing w:val="7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отчетности, уничтожение документов 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отчетности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ранее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установленного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срока</w:t>
      </w:r>
      <w:r w:rsidRPr="006C3BC7">
        <w:rPr>
          <w:spacing w:val="70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т. д.</w:t>
      </w:r>
    </w:p>
    <w:p w:rsidR="00573FC4" w:rsidRPr="006C3BC7" w:rsidRDefault="009939B1" w:rsidP="004B35F0">
      <w:pPr>
        <w:pStyle w:val="a4"/>
        <w:numPr>
          <w:ilvl w:val="2"/>
          <w:numId w:val="5"/>
        </w:numPr>
        <w:tabs>
          <w:tab w:val="left" w:pos="1815"/>
        </w:tabs>
        <w:spacing w:before="1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Проверка</w:t>
      </w:r>
      <w:r w:rsidRPr="006C3BC7">
        <w:rPr>
          <w:spacing w:val="38"/>
          <w:sz w:val="26"/>
          <w:szCs w:val="26"/>
        </w:rPr>
        <w:t xml:space="preserve"> </w:t>
      </w:r>
      <w:r w:rsidRPr="006C3BC7">
        <w:rPr>
          <w:sz w:val="26"/>
          <w:szCs w:val="26"/>
        </w:rPr>
        <w:t>экономической</w:t>
      </w:r>
      <w:r w:rsidRPr="006C3BC7">
        <w:rPr>
          <w:spacing w:val="38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обоснованности</w:t>
      </w:r>
      <w:r w:rsidRPr="006C3BC7">
        <w:rPr>
          <w:spacing w:val="38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осуществляемых</w:t>
      </w:r>
      <w:r w:rsidRPr="006C3BC7">
        <w:rPr>
          <w:spacing w:val="37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операций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сферах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риска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проводится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обмена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деловыми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подарками,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lastRenderedPageBreak/>
        <w:t>представительских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расходов,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благотворительных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пожертвований,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вознаграждений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внешним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консультантам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учетом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обстоятельств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-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индикаторов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неправомерных действий,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например:</w:t>
      </w:r>
    </w:p>
    <w:p w:rsidR="00573FC4" w:rsidRPr="006C3BC7" w:rsidRDefault="009939B1" w:rsidP="004B35F0">
      <w:pPr>
        <w:pStyle w:val="a3"/>
        <w:numPr>
          <w:ilvl w:val="0"/>
          <w:numId w:val="9"/>
        </w:numPr>
        <w:tabs>
          <w:tab w:val="left" w:pos="426"/>
        </w:tabs>
        <w:spacing w:line="321" w:lineRule="exact"/>
        <w:ind w:left="0" w:right="3" w:firstLine="142"/>
        <w:rPr>
          <w:sz w:val="26"/>
          <w:szCs w:val="26"/>
        </w:rPr>
      </w:pPr>
      <w:r w:rsidRPr="006C3BC7">
        <w:rPr>
          <w:sz w:val="26"/>
          <w:szCs w:val="26"/>
        </w:rPr>
        <w:t>оплата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услуг,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характер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которых</w:t>
      </w:r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не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определен</w:t>
      </w:r>
      <w:r w:rsidRPr="006C3BC7">
        <w:rPr>
          <w:spacing w:val="-1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либо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вызывает</w:t>
      </w:r>
      <w:r w:rsidRPr="006C3BC7">
        <w:rPr>
          <w:spacing w:val="-13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сомнения;</w:t>
      </w:r>
    </w:p>
    <w:p w:rsidR="00573FC4" w:rsidRPr="006C3BC7" w:rsidRDefault="009939B1" w:rsidP="004B35F0">
      <w:pPr>
        <w:pStyle w:val="a3"/>
        <w:numPr>
          <w:ilvl w:val="0"/>
          <w:numId w:val="9"/>
        </w:numPr>
        <w:tabs>
          <w:tab w:val="left" w:pos="426"/>
        </w:tabs>
        <w:spacing w:before="2"/>
        <w:ind w:left="0" w:right="3" w:firstLine="142"/>
        <w:rPr>
          <w:sz w:val="26"/>
          <w:szCs w:val="26"/>
        </w:rPr>
      </w:pPr>
      <w:r w:rsidRPr="006C3BC7">
        <w:rPr>
          <w:sz w:val="26"/>
          <w:szCs w:val="26"/>
        </w:rPr>
        <w:t>предоставление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дорогостоящих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подарков,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оплата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транспортных,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развлекательных услуг, выдача на льготных условиях займов, предоставление иных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ценностей или благ внешним консультантам, государственным или муниципальным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служащим,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работникам</w:t>
      </w:r>
      <w:r w:rsidRPr="006C3BC7">
        <w:rPr>
          <w:spacing w:val="-1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аффилированных</w:t>
      </w:r>
      <w:proofErr w:type="spellEnd"/>
      <w:r w:rsidRPr="006C3BC7">
        <w:rPr>
          <w:sz w:val="26"/>
          <w:szCs w:val="26"/>
        </w:rPr>
        <w:t xml:space="preserve"> лиц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контрагентов;</w:t>
      </w:r>
    </w:p>
    <w:p w:rsidR="00573FC4" w:rsidRPr="006C3BC7" w:rsidRDefault="009939B1" w:rsidP="004B35F0">
      <w:pPr>
        <w:pStyle w:val="a3"/>
        <w:numPr>
          <w:ilvl w:val="0"/>
          <w:numId w:val="9"/>
        </w:numPr>
        <w:tabs>
          <w:tab w:val="left" w:pos="426"/>
        </w:tabs>
        <w:ind w:left="0" w:right="3" w:firstLine="142"/>
        <w:rPr>
          <w:sz w:val="26"/>
          <w:szCs w:val="26"/>
        </w:rPr>
      </w:pPr>
      <w:r w:rsidRPr="006C3BC7">
        <w:rPr>
          <w:sz w:val="26"/>
          <w:szCs w:val="26"/>
        </w:rPr>
        <w:t>выплата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посреднику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внешнему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консультанту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вознаграждения,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размер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которого превышает обычную плату для учреждения или плату для данного вида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услуг;</w:t>
      </w:r>
    </w:p>
    <w:p w:rsidR="00573FC4" w:rsidRPr="006C3BC7" w:rsidRDefault="009939B1" w:rsidP="004B35F0">
      <w:pPr>
        <w:pStyle w:val="a3"/>
        <w:numPr>
          <w:ilvl w:val="0"/>
          <w:numId w:val="9"/>
        </w:numPr>
        <w:tabs>
          <w:tab w:val="left" w:pos="426"/>
        </w:tabs>
        <w:spacing w:before="1"/>
        <w:ind w:left="0" w:right="3" w:firstLine="142"/>
        <w:rPr>
          <w:sz w:val="26"/>
          <w:szCs w:val="26"/>
        </w:rPr>
      </w:pPr>
      <w:r w:rsidRPr="006C3BC7">
        <w:rPr>
          <w:sz w:val="26"/>
          <w:szCs w:val="26"/>
        </w:rPr>
        <w:t>закупки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продажи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ценам,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значительно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отличающимся</w:t>
      </w:r>
      <w:r w:rsidRPr="006C3BC7">
        <w:rPr>
          <w:spacing w:val="-9"/>
          <w:sz w:val="26"/>
          <w:szCs w:val="26"/>
        </w:rPr>
        <w:t xml:space="preserve"> </w:t>
      </w:r>
      <w:r w:rsidRPr="006C3BC7">
        <w:rPr>
          <w:sz w:val="26"/>
          <w:szCs w:val="26"/>
        </w:rPr>
        <w:t>от</w:t>
      </w:r>
      <w:r w:rsidRPr="006C3BC7">
        <w:rPr>
          <w:spacing w:val="-8"/>
          <w:sz w:val="26"/>
          <w:szCs w:val="26"/>
        </w:rPr>
        <w:t xml:space="preserve"> </w:t>
      </w:r>
      <w:proofErr w:type="gramStart"/>
      <w:r w:rsidRPr="006C3BC7">
        <w:rPr>
          <w:sz w:val="26"/>
          <w:szCs w:val="26"/>
        </w:rPr>
        <w:t>рыночных</w:t>
      </w:r>
      <w:proofErr w:type="gramEnd"/>
      <w:r w:rsidRPr="006C3BC7">
        <w:rPr>
          <w:sz w:val="26"/>
          <w:szCs w:val="26"/>
        </w:rPr>
        <w:t>;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сомнительные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платежи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наличными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деньгами.</w:t>
      </w:r>
    </w:p>
    <w:p w:rsidR="00573FC4" w:rsidRPr="006C3BC7" w:rsidRDefault="00573FC4" w:rsidP="004B35F0">
      <w:pPr>
        <w:pStyle w:val="a3"/>
        <w:spacing w:before="7"/>
        <w:ind w:left="0" w:right="3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left" w:pos="284"/>
        </w:tabs>
        <w:ind w:left="0" w:right="3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Сотрудничество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контрольно–надзорными</w:t>
      </w:r>
      <w:r w:rsidRPr="006C3BC7">
        <w:rPr>
          <w:spacing w:val="-12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1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правоохранительными</w:t>
      </w:r>
      <w:r w:rsidRPr="006C3BC7">
        <w:rPr>
          <w:spacing w:val="-68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органами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сфере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spacing w:before="115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Сотрудничество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контрольно–надзорными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правоохранительными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органами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является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важным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показателем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действительной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приверженности</w:t>
      </w:r>
      <w:r w:rsidRPr="006C3BC7">
        <w:rPr>
          <w:spacing w:val="1"/>
          <w:sz w:val="26"/>
          <w:szCs w:val="26"/>
        </w:rPr>
        <w:t xml:space="preserve"> </w:t>
      </w:r>
      <w:proofErr w:type="gramStart"/>
      <w:r w:rsidRPr="006C3BC7">
        <w:rPr>
          <w:sz w:val="26"/>
          <w:szCs w:val="26"/>
        </w:rPr>
        <w:t>учреждения</w:t>
      </w:r>
      <w:proofErr w:type="gramEnd"/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декларируемым</w:t>
      </w:r>
      <w:r w:rsidRPr="006C3BC7">
        <w:rPr>
          <w:spacing w:val="-2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антикоррупционным</w:t>
      </w:r>
      <w:proofErr w:type="spellEnd"/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стандартам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поведения.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left" w:pos="1532"/>
        </w:tabs>
        <w:spacing w:before="1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Учреждение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принимает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себя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публичное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обязательство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сообщать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всех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случаях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правонарушений,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которых</w:t>
      </w:r>
      <w:r w:rsidRPr="006C3BC7">
        <w:rPr>
          <w:spacing w:val="4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учреждению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стало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известно.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spacing w:before="67"/>
        <w:ind w:left="0" w:right="3" w:firstLine="0"/>
        <w:rPr>
          <w:sz w:val="26"/>
          <w:szCs w:val="26"/>
        </w:rPr>
      </w:pPr>
      <w:proofErr w:type="gramStart"/>
      <w:r w:rsidRPr="006C3BC7">
        <w:rPr>
          <w:sz w:val="26"/>
          <w:szCs w:val="26"/>
        </w:rPr>
        <w:t>Организация принимает на себя обязательство воздерживаться от каких-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либо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санкций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работников,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сообщивших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контрольно-надзорные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правоохранительные органы о ставшей им известной в ходе выполнения трудовых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обязанностей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подготовке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совершению,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совершенном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коррупционном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преступлении.</w:t>
      </w:r>
      <w:proofErr w:type="gramEnd"/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spacing w:before="1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Сотрудничество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контрольно–надзорными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органами также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осуществляется в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форме:</w:t>
      </w:r>
    </w:p>
    <w:p w:rsidR="00573FC4" w:rsidRPr="006C3BC7" w:rsidRDefault="009939B1" w:rsidP="004B35F0">
      <w:pPr>
        <w:pStyle w:val="a3"/>
        <w:tabs>
          <w:tab w:val="num" w:pos="284"/>
        </w:tabs>
        <w:spacing w:before="2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оказания содействия уполномоченным представителям контрольно-надзорных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ими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контрольно–надзорных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отношении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вопросам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предупреждения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противодействия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коррупции;</w:t>
      </w:r>
    </w:p>
    <w:p w:rsidR="00573FC4" w:rsidRPr="006C3BC7" w:rsidRDefault="009939B1" w:rsidP="004B35F0">
      <w:pPr>
        <w:pStyle w:val="a3"/>
        <w:tabs>
          <w:tab w:val="num" w:pos="284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оказания содействия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уполномоченным представителям правоохранительных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проведении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пресечению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расследованию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преступлений,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включая</w:t>
      </w:r>
      <w:r w:rsidRPr="006C3BC7">
        <w:rPr>
          <w:spacing w:val="-5"/>
          <w:sz w:val="26"/>
          <w:szCs w:val="26"/>
        </w:rPr>
        <w:t xml:space="preserve"> </w:t>
      </w:r>
      <w:r w:rsidRPr="006C3BC7">
        <w:rPr>
          <w:sz w:val="26"/>
          <w:szCs w:val="26"/>
        </w:rPr>
        <w:t>оперативно-розыскные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мероприятия.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оказывают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поддержку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органам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выявлении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расследовании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фактов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предпринимают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необходимые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меры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сохранению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передаче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документов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информации,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содержащей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данные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коррупционных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правонарушениях</w:t>
      </w:r>
      <w:r w:rsidRPr="006C3BC7">
        <w:rPr>
          <w:spacing w:val="2"/>
          <w:sz w:val="26"/>
          <w:szCs w:val="26"/>
        </w:rPr>
        <w:t xml:space="preserve"> </w:t>
      </w:r>
      <w:r w:rsidRPr="006C3BC7">
        <w:rPr>
          <w:sz w:val="26"/>
          <w:szCs w:val="26"/>
        </w:rPr>
        <w:t>и преступлениях.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 учреждения и работники не допускают вмешательства 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деятельность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лиц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контрольно–надзорных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правоохранительных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органов.</w:t>
      </w:r>
    </w:p>
    <w:p w:rsidR="00573FC4" w:rsidRPr="006C3BC7" w:rsidRDefault="00573FC4" w:rsidP="004B35F0">
      <w:pPr>
        <w:pStyle w:val="a3"/>
        <w:tabs>
          <w:tab w:val="num" w:pos="284"/>
        </w:tabs>
        <w:spacing w:before="8"/>
        <w:ind w:left="0" w:right="3" w:firstLine="0"/>
        <w:rPr>
          <w:sz w:val="26"/>
          <w:szCs w:val="26"/>
        </w:rPr>
      </w:pPr>
    </w:p>
    <w:p w:rsidR="00573FC4" w:rsidRPr="004B35F0" w:rsidRDefault="009939B1" w:rsidP="004B35F0">
      <w:pPr>
        <w:pStyle w:val="Heading1"/>
        <w:numPr>
          <w:ilvl w:val="0"/>
          <w:numId w:val="5"/>
        </w:numPr>
        <w:tabs>
          <w:tab w:val="num" w:pos="284"/>
          <w:tab w:val="num" w:pos="567"/>
          <w:tab w:val="left" w:pos="3637"/>
        </w:tabs>
        <w:spacing w:line="322" w:lineRule="exact"/>
        <w:ind w:left="0" w:right="3" w:firstLine="0"/>
        <w:jc w:val="center"/>
        <w:rPr>
          <w:sz w:val="26"/>
          <w:szCs w:val="26"/>
        </w:rPr>
      </w:pPr>
      <w:r w:rsidRPr="004B35F0">
        <w:rPr>
          <w:sz w:val="26"/>
          <w:szCs w:val="26"/>
        </w:rPr>
        <w:t>Ответственность</w:t>
      </w:r>
      <w:r w:rsidRPr="004B35F0">
        <w:rPr>
          <w:spacing w:val="-9"/>
          <w:sz w:val="26"/>
          <w:szCs w:val="26"/>
        </w:rPr>
        <w:t xml:space="preserve"> </w:t>
      </w:r>
      <w:r w:rsidRPr="004B35F0">
        <w:rPr>
          <w:sz w:val="26"/>
          <w:szCs w:val="26"/>
        </w:rPr>
        <w:t>работников</w:t>
      </w:r>
      <w:r w:rsidR="004B35F0" w:rsidRPr="004B35F0">
        <w:rPr>
          <w:sz w:val="26"/>
          <w:szCs w:val="26"/>
        </w:rPr>
        <w:t xml:space="preserve"> </w:t>
      </w:r>
      <w:r w:rsidRPr="004B35F0">
        <w:rPr>
          <w:sz w:val="26"/>
          <w:szCs w:val="26"/>
        </w:rPr>
        <w:t>за</w:t>
      </w:r>
      <w:r w:rsidRPr="004B35F0">
        <w:rPr>
          <w:spacing w:val="-10"/>
          <w:sz w:val="26"/>
          <w:szCs w:val="26"/>
        </w:rPr>
        <w:t xml:space="preserve"> </w:t>
      </w:r>
      <w:r w:rsidRPr="004B35F0">
        <w:rPr>
          <w:sz w:val="26"/>
          <w:szCs w:val="26"/>
        </w:rPr>
        <w:t>несоблюдение</w:t>
      </w:r>
      <w:r w:rsidRPr="004B35F0">
        <w:rPr>
          <w:spacing w:val="-10"/>
          <w:sz w:val="26"/>
          <w:szCs w:val="26"/>
        </w:rPr>
        <w:t xml:space="preserve"> </w:t>
      </w:r>
      <w:r w:rsidRPr="004B35F0">
        <w:rPr>
          <w:sz w:val="26"/>
          <w:szCs w:val="26"/>
        </w:rPr>
        <w:t>требований</w:t>
      </w:r>
      <w:r w:rsidRPr="004B35F0">
        <w:rPr>
          <w:spacing w:val="-10"/>
          <w:sz w:val="26"/>
          <w:szCs w:val="26"/>
        </w:rPr>
        <w:t xml:space="preserve"> </w:t>
      </w:r>
      <w:r w:rsidRPr="004B35F0">
        <w:rPr>
          <w:sz w:val="26"/>
          <w:szCs w:val="26"/>
        </w:rPr>
        <w:t>антикоррупционной</w:t>
      </w:r>
      <w:r w:rsidRPr="004B35F0">
        <w:rPr>
          <w:spacing w:val="-11"/>
          <w:sz w:val="26"/>
          <w:szCs w:val="26"/>
        </w:rPr>
        <w:t xml:space="preserve"> </w:t>
      </w:r>
      <w:r w:rsidRPr="004B35F0">
        <w:rPr>
          <w:sz w:val="26"/>
          <w:szCs w:val="26"/>
        </w:rPr>
        <w:t>политики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spacing w:before="115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lastRenderedPageBreak/>
        <w:t>Организация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ее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работники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должны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соблюдать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нормы</w:t>
      </w:r>
      <w:r w:rsidRPr="006C3BC7">
        <w:rPr>
          <w:spacing w:val="-4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законодательства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о противодействии</w:t>
      </w:r>
      <w:r w:rsidRPr="006C3BC7">
        <w:rPr>
          <w:spacing w:val="-3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spacing w:before="2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Руководитель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 и работники вне зависимости от занимаемой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должности в установленном порядке несут ответственность, в том числе в рамках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административного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уголовного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Российской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Федерации,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несоблюдение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принципов</w:t>
      </w:r>
      <w:r w:rsidRPr="006C3BC7">
        <w:rPr>
          <w:spacing w:val="-10"/>
          <w:sz w:val="26"/>
          <w:szCs w:val="26"/>
        </w:rPr>
        <w:t xml:space="preserve"> </w:t>
      </w:r>
      <w:r w:rsidRPr="006C3BC7">
        <w:rPr>
          <w:sz w:val="26"/>
          <w:szCs w:val="26"/>
        </w:rPr>
        <w:t>и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требований</w:t>
      </w:r>
      <w:r w:rsidRPr="006C3BC7">
        <w:rPr>
          <w:spacing w:val="-8"/>
          <w:sz w:val="26"/>
          <w:szCs w:val="26"/>
        </w:rPr>
        <w:t xml:space="preserve"> </w:t>
      </w:r>
      <w:r w:rsidRPr="006C3BC7">
        <w:rPr>
          <w:sz w:val="26"/>
          <w:szCs w:val="26"/>
        </w:rPr>
        <w:t>настоящей</w:t>
      </w:r>
      <w:r w:rsidRPr="006C3BC7">
        <w:rPr>
          <w:spacing w:val="-6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-7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политики.</w:t>
      </w:r>
    </w:p>
    <w:p w:rsidR="00573FC4" w:rsidRPr="006C3BC7" w:rsidRDefault="00573FC4" w:rsidP="004B35F0">
      <w:pPr>
        <w:pStyle w:val="a3"/>
        <w:tabs>
          <w:tab w:val="num" w:pos="284"/>
        </w:tabs>
        <w:spacing w:before="7"/>
        <w:ind w:left="0" w:right="3" w:firstLine="0"/>
        <w:rPr>
          <w:sz w:val="26"/>
          <w:szCs w:val="26"/>
        </w:rPr>
      </w:pPr>
    </w:p>
    <w:p w:rsidR="00573FC4" w:rsidRPr="006C3BC7" w:rsidRDefault="009939B1" w:rsidP="004B35F0">
      <w:pPr>
        <w:pStyle w:val="Heading1"/>
        <w:numPr>
          <w:ilvl w:val="0"/>
          <w:numId w:val="5"/>
        </w:numPr>
        <w:tabs>
          <w:tab w:val="num" w:pos="567"/>
          <w:tab w:val="left" w:pos="2737"/>
        </w:tabs>
        <w:ind w:left="0" w:right="3" w:firstLine="0"/>
        <w:jc w:val="center"/>
        <w:rPr>
          <w:sz w:val="26"/>
          <w:szCs w:val="26"/>
        </w:rPr>
      </w:pPr>
      <w:r w:rsidRPr="006C3BC7">
        <w:rPr>
          <w:sz w:val="26"/>
          <w:szCs w:val="26"/>
        </w:rPr>
        <w:t>Порядок пересмотра и внесения изменений</w:t>
      </w:r>
      <w:r w:rsidRPr="006C3BC7">
        <w:rPr>
          <w:spacing w:val="-67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-3"/>
          <w:sz w:val="26"/>
          <w:szCs w:val="26"/>
        </w:rPr>
        <w:t xml:space="preserve"> </w:t>
      </w:r>
      <w:proofErr w:type="spellStart"/>
      <w:r w:rsidRPr="006C3BC7">
        <w:rPr>
          <w:sz w:val="26"/>
          <w:szCs w:val="26"/>
        </w:rPr>
        <w:t>Антикоррупционную</w:t>
      </w:r>
      <w:proofErr w:type="spellEnd"/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политику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spacing w:before="114" w:line="242" w:lineRule="auto"/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Учреждение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осуществляет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регулярный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мониторинг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эффективности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реализации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политики.</w:t>
      </w:r>
    </w:p>
    <w:p w:rsidR="00573FC4" w:rsidRPr="006C3BC7" w:rsidRDefault="009939B1" w:rsidP="004B35F0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Должностное лицо, ответственное за реализацию Антикоррупционной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политики, ежегодно готовит отчет о реализации мер по предупреждению коррупции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 xml:space="preserve">в организации, на основании которого в настоящую </w:t>
      </w:r>
      <w:proofErr w:type="spellStart"/>
      <w:r w:rsidRPr="006C3BC7">
        <w:rPr>
          <w:sz w:val="26"/>
          <w:szCs w:val="26"/>
        </w:rPr>
        <w:t>Антикоррупционную</w:t>
      </w:r>
      <w:proofErr w:type="spellEnd"/>
      <w:r w:rsidRPr="006C3BC7">
        <w:rPr>
          <w:sz w:val="26"/>
          <w:szCs w:val="26"/>
        </w:rPr>
        <w:t xml:space="preserve"> политику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могут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быть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внесены</w:t>
      </w:r>
      <w:r w:rsidRPr="006C3BC7">
        <w:rPr>
          <w:spacing w:val="-2"/>
          <w:sz w:val="26"/>
          <w:szCs w:val="26"/>
        </w:rPr>
        <w:t xml:space="preserve"> </w:t>
      </w:r>
      <w:r w:rsidRPr="006C3BC7">
        <w:rPr>
          <w:sz w:val="26"/>
          <w:szCs w:val="26"/>
        </w:rPr>
        <w:t>изменения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и дополнения.</w:t>
      </w:r>
    </w:p>
    <w:p w:rsidR="00573FC4" w:rsidRPr="00A268E2" w:rsidRDefault="009939B1" w:rsidP="00A268E2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1532"/>
        </w:tabs>
        <w:ind w:left="0" w:right="3" w:firstLine="0"/>
        <w:rPr>
          <w:sz w:val="26"/>
          <w:szCs w:val="26"/>
        </w:rPr>
      </w:pPr>
      <w:r w:rsidRPr="006C3BC7">
        <w:rPr>
          <w:sz w:val="26"/>
          <w:szCs w:val="26"/>
        </w:rPr>
        <w:t>Пересмотр принятой Антикоррупционной политики может проводиться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случае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внесения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изменений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в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трудовое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законодательство,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законодательство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противодействии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коррупции,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изменения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организационно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–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правовой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формы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или</w:t>
      </w:r>
      <w:r w:rsidRPr="006C3BC7">
        <w:rPr>
          <w:spacing w:val="1"/>
          <w:sz w:val="26"/>
          <w:szCs w:val="26"/>
        </w:rPr>
        <w:t xml:space="preserve"> </w:t>
      </w:r>
      <w:r w:rsidRPr="006C3BC7">
        <w:rPr>
          <w:sz w:val="26"/>
          <w:szCs w:val="26"/>
        </w:rPr>
        <w:t>организационно–штатной</w:t>
      </w:r>
      <w:r w:rsidRPr="006C3BC7">
        <w:rPr>
          <w:spacing w:val="-1"/>
          <w:sz w:val="26"/>
          <w:szCs w:val="26"/>
        </w:rPr>
        <w:t xml:space="preserve"> </w:t>
      </w:r>
      <w:r w:rsidRPr="006C3BC7">
        <w:rPr>
          <w:sz w:val="26"/>
          <w:szCs w:val="26"/>
        </w:rPr>
        <w:t>структуры</w:t>
      </w:r>
      <w:r w:rsidRPr="006C3BC7">
        <w:rPr>
          <w:spacing w:val="3"/>
          <w:sz w:val="26"/>
          <w:szCs w:val="26"/>
        </w:rPr>
        <w:t xml:space="preserve"> </w:t>
      </w:r>
      <w:r w:rsidRPr="006C3BC7">
        <w:rPr>
          <w:sz w:val="26"/>
          <w:szCs w:val="26"/>
        </w:rPr>
        <w:t>учреждения.</w:t>
      </w:r>
    </w:p>
    <w:sectPr w:rsidR="00573FC4" w:rsidRPr="00A268E2" w:rsidSect="006C3BC7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E0"/>
    <w:multiLevelType w:val="hybridMultilevel"/>
    <w:tmpl w:val="FAA4F890"/>
    <w:lvl w:ilvl="0" w:tplc="351A7136">
      <w:start w:val="26"/>
      <w:numFmt w:val="decimal"/>
      <w:lvlText w:val="%1"/>
      <w:lvlJc w:val="left"/>
      <w:pPr>
        <w:ind w:left="112" w:hanging="569"/>
        <w:jc w:val="left"/>
      </w:pPr>
      <w:rPr>
        <w:rFonts w:hint="default"/>
        <w:lang w:val="ru-RU" w:eastAsia="en-US" w:bidi="ar-SA"/>
      </w:rPr>
    </w:lvl>
    <w:lvl w:ilvl="1" w:tplc="B7D6FD2E">
      <w:numFmt w:val="none"/>
      <w:lvlText w:val=""/>
      <w:lvlJc w:val="left"/>
      <w:pPr>
        <w:tabs>
          <w:tab w:val="num" w:pos="360"/>
        </w:tabs>
      </w:pPr>
    </w:lvl>
    <w:lvl w:ilvl="2" w:tplc="669255CA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 w:tplc="AFD87194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 w:tplc="CD26A880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 w:tplc="B33814C2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 w:tplc="CF7A314E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 w:tplc="F97C9DB8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 w:tplc="13D65F8E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1">
    <w:nsid w:val="0E3D6A8E"/>
    <w:multiLevelType w:val="hybridMultilevel"/>
    <w:tmpl w:val="1EA2AE12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28C8"/>
    <w:multiLevelType w:val="hybridMultilevel"/>
    <w:tmpl w:val="381E3FA4"/>
    <w:lvl w:ilvl="0" w:tplc="D5DCFB2C">
      <w:start w:val="28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 w:tplc="59CEB2BA">
      <w:numFmt w:val="none"/>
      <w:lvlText w:val=""/>
      <w:lvlJc w:val="left"/>
      <w:pPr>
        <w:tabs>
          <w:tab w:val="num" w:pos="360"/>
        </w:tabs>
      </w:pPr>
    </w:lvl>
    <w:lvl w:ilvl="2" w:tplc="2842AE7C">
      <w:numFmt w:val="none"/>
      <w:lvlText w:val=""/>
      <w:lvlJc w:val="left"/>
      <w:pPr>
        <w:tabs>
          <w:tab w:val="num" w:pos="360"/>
        </w:tabs>
      </w:pPr>
    </w:lvl>
    <w:lvl w:ilvl="3" w:tplc="526C6180">
      <w:numFmt w:val="bullet"/>
      <w:lvlText w:val="•"/>
      <w:lvlJc w:val="left"/>
      <w:pPr>
        <w:ind w:left="3211" w:hanging="994"/>
      </w:pPr>
      <w:rPr>
        <w:rFonts w:hint="default"/>
        <w:lang w:val="ru-RU" w:eastAsia="en-US" w:bidi="ar-SA"/>
      </w:rPr>
    </w:lvl>
    <w:lvl w:ilvl="4" w:tplc="07A46422">
      <w:numFmt w:val="bullet"/>
      <w:lvlText w:val="•"/>
      <w:lvlJc w:val="left"/>
      <w:pPr>
        <w:ind w:left="4242" w:hanging="994"/>
      </w:pPr>
      <w:rPr>
        <w:rFonts w:hint="default"/>
        <w:lang w:val="ru-RU" w:eastAsia="en-US" w:bidi="ar-SA"/>
      </w:rPr>
    </w:lvl>
    <w:lvl w:ilvl="5" w:tplc="FBD85034">
      <w:numFmt w:val="bullet"/>
      <w:lvlText w:val="•"/>
      <w:lvlJc w:val="left"/>
      <w:pPr>
        <w:ind w:left="5273" w:hanging="994"/>
      </w:pPr>
      <w:rPr>
        <w:rFonts w:hint="default"/>
        <w:lang w:val="ru-RU" w:eastAsia="en-US" w:bidi="ar-SA"/>
      </w:rPr>
    </w:lvl>
    <w:lvl w:ilvl="6" w:tplc="36420F02">
      <w:numFmt w:val="bullet"/>
      <w:lvlText w:val="•"/>
      <w:lvlJc w:val="left"/>
      <w:pPr>
        <w:ind w:left="6303" w:hanging="994"/>
      </w:pPr>
      <w:rPr>
        <w:rFonts w:hint="default"/>
        <w:lang w:val="ru-RU" w:eastAsia="en-US" w:bidi="ar-SA"/>
      </w:rPr>
    </w:lvl>
    <w:lvl w:ilvl="7" w:tplc="02140754">
      <w:numFmt w:val="bullet"/>
      <w:lvlText w:val="•"/>
      <w:lvlJc w:val="left"/>
      <w:pPr>
        <w:ind w:left="7334" w:hanging="994"/>
      </w:pPr>
      <w:rPr>
        <w:rFonts w:hint="default"/>
        <w:lang w:val="ru-RU" w:eastAsia="en-US" w:bidi="ar-SA"/>
      </w:rPr>
    </w:lvl>
    <w:lvl w:ilvl="8" w:tplc="A1803D84">
      <w:numFmt w:val="bullet"/>
      <w:lvlText w:val="•"/>
      <w:lvlJc w:val="left"/>
      <w:pPr>
        <w:ind w:left="8365" w:hanging="994"/>
      </w:pPr>
      <w:rPr>
        <w:rFonts w:hint="default"/>
        <w:lang w:val="ru-RU" w:eastAsia="en-US" w:bidi="ar-SA"/>
      </w:rPr>
    </w:lvl>
  </w:abstractNum>
  <w:abstractNum w:abstractNumId="3">
    <w:nsid w:val="2D2F2FC8"/>
    <w:multiLevelType w:val="hybridMultilevel"/>
    <w:tmpl w:val="7E62D318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80A13"/>
    <w:multiLevelType w:val="hybridMultilevel"/>
    <w:tmpl w:val="7F487490"/>
    <w:lvl w:ilvl="0" w:tplc="3416BB6A">
      <w:start w:val="1"/>
      <w:numFmt w:val="decimal"/>
      <w:lvlText w:val="%1."/>
      <w:lvlJc w:val="left"/>
      <w:pPr>
        <w:ind w:left="2978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137CD19A">
      <w:numFmt w:val="none"/>
      <w:lvlText w:val=""/>
      <w:lvlJc w:val="left"/>
      <w:pPr>
        <w:tabs>
          <w:tab w:val="num" w:pos="360"/>
        </w:tabs>
      </w:pPr>
    </w:lvl>
    <w:lvl w:ilvl="2" w:tplc="A670B642">
      <w:numFmt w:val="none"/>
      <w:lvlText w:val=""/>
      <w:lvlJc w:val="left"/>
      <w:pPr>
        <w:tabs>
          <w:tab w:val="num" w:pos="360"/>
        </w:tabs>
      </w:pPr>
    </w:lvl>
    <w:lvl w:ilvl="3" w:tplc="97E4A6FE">
      <w:numFmt w:val="bullet"/>
      <w:lvlText w:val="•"/>
      <w:lvlJc w:val="left"/>
      <w:pPr>
        <w:ind w:left="3070" w:hanging="708"/>
      </w:pPr>
      <w:rPr>
        <w:rFonts w:hint="default"/>
        <w:lang w:val="ru-RU" w:eastAsia="en-US" w:bidi="ar-SA"/>
      </w:rPr>
    </w:lvl>
    <w:lvl w:ilvl="4" w:tplc="0EF4FE88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5" w:tplc="62B2CE3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3132D1C8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9BE07FCE">
      <w:numFmt w:val="bullet"/>
      <w:lvlText w:val="•"/>
      <w:lvlJc w:val="left"/>
      <w:pPr>
        <w:ind w:left="7274" w:hanging="708"/>
      </w:pPr>
      <w:rPr>
        <w:rFonts w:hint="default"/>
        <w:lang w:val="ru-RU" w:eastAsia="en-US" w:bidi="ar-SA"/>
      </w:rPr>
    </w:lvl>
    <w:lvl w:ilvl="8" w:tplc="8646D332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5">
    <w:nsid w:val="3AC26185"/>
    <w:multiLevelType w:val="hybridMultilevel"/>
    <w:tmpl w:val="D7FC8BA8"/>
    <w:lvl w:ilvl="0" w:tplc="307EC276">
      <w:start w:val="1"/>
      <w:numFmt w:val="decimal"/>
      <w:lvlText w:val="%1"/>
      <w:lvlJc w:val="left"/>
      <w:pPr>
        <w:ind w:left="112" w:hanging="569"/>
        <w:jc w:val="left"/>
      </w:pPr>
      <w:rPr>
        <w:rFonts w:hint="default"/>
        <w:lang w:val="ru-RU" w:eastAsia="en-US" w:bidi="ar-SA"/>
      </w:rPr>
    </w:lvl>
    <w:lvl w:ilvl="1" w:tplc="B06CD52E">
      <w:numFmt w:val="none"/>
      <w:lvlText w:val=""/>
      <w:lvlJc w:val="left"/>
      <w:pPr>
        <w:tabs>
          <w:tab w:val="num" w:pos="360"/>
        </w:tabs>
      </w:pPr>
    </w:lvl>
    <w:lvl w:ilvl="2" w:tplc="02D02FE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 w:tplc="70C47B8C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 w:tplc="3D38F2C2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 w:tplc="A32654D4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 w:tplc="9E70B84C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 w:tplc="B276C7E8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 w:tplc="C48E0D9A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6">
    <w:nsid w:val="3C9F6C2C"/>
    <w:multiLevelType w:val="hybridMultilevel"/>
    <w:tmpl w:val="498031F2"/>
    <w:lvl w:ilvl="0" w:tplc="870A306E">
      <w:start w:val="27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 w:tplc="30EADB72">
      <w:numFmt w:val="none"/>
      <w:lvlText w:val=""/>
      <w:lvlJc w:val="left"/>
      <w:pPr>
        <w:tabs>
          <w:tab w:val="num" w:pos="360"/>
        </w:tabs>
      </w:pPr>
    </w:lvl>
    <w:lvl w:ilvl="2" w:tplc="2B5253E4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B4280912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6EC4F4A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F1B8CCAC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66E4B408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129C59D0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EB641C46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7">
    <w:nsid w:val="50C0156B"/>
    <w:multiLevelType w:val="hybridMultilevel"/>
    <w:tmpl w:val="A56A4DB2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42953"/>
    <w:multiLevelType w:val="hybridMultilevel"/>
    <w:tmpl w:val="1E364114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B16C7"/>
    <w:multiLevelType w:val="hybridMultilevel"/>
    <w:tmpl w:val="FFD6429E"/>
    <w:lvl w:ilvl="0" w:tplc="8B26B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5C3D6E"/>
    <w:multiLevelType w:val="hybridMultilevel"/>
    <w:tmpl w:val="AE603800"/>
    <w:lvl w:ilvl="0" w:tplc="8B26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FC4"/>
    <w:rsid w:val="000C5E4E"/>
    <w:rsid w:val="004B35F0"/>
    <w:rsid w:val="00573FC4"/>
    <w:rsid w:val="006C3BC7"/>
    <w:rsid w:val="009939B1"/>
    <w:rsid w:val="00A268E2"/>
    <w:rsid w:val="00DB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FC4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3FC4"/>
    <w:pPr>
      <w:ind w:left="584" w:hanging="56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3FC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73F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Спорт2</dc:creator>
  <cp:lastModifiedBy>_</cp:lastModifiedBy>
  <cp:revision>4</cp:revision>
  <cp:lastPrinted>2021-06-16T07:42:00Z</cp:lastPrinted>
  <dcterms:created xsi:type="dcterms:W3CDTF">2021-05-22T04:42:00Z</dcterms:created>
  <dcterms:modified xsi:type="dcterms:W3CDTF">2021-06-16T07:43:00Z</dcterms:modified>
</cp:coreProperties>
</file>